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11922" w:type="dxa"/>
        <w:tblInd w:w="-1419" w:type="dxa"/>
        <w:tblBorders>
          <w:top w:val="single" w:sz="4" w:space="0" w:color="E2EFD9" w:themeColor="accent6" w:themeTint="33"/>
          <w:left w:val="single" w:sz="4" w:space="0" w:color="E2EFD9" w:themeColor="accent6" w:themeTint="33"/>
          <w:bottom w:val="single" w:sz="4" w:space="0" w:color="E2EFD9" w:themeColor="accent6" w:themeTint="33"/>
          <w:right w:val="single" w:sz="4" w:space="0" w:color="E2EFD9" w:themeColor="accent6" w:themeTint="33"/>
          <w:insideH w:val="single" w:sz="4" w:space="0" w:color="E2EFD9" w:themeColor="accent6" w:themeTint="33"/>
          <w:insideV w:val="single" w:sz="4" w:space="0" w:color="E2EFD9" w:themeColor="accent6" w:themeTint="33"/>
        </w:tblBorders>
        <w:tblLook w:val="04A0" w:firstRow="1" w:lastRow="0" w:firstColumn="1" w:lastColumn="0" w:noHBand="0" w:noVBand="1"/>
      </w:tblPr>
      <w:tblGrid>
        <w:gridCol w:w="11922"/>
      </w:tblGrid>
      <w:tr w:rsidR="00FC5527" w14:paraId="3C469D37" w14:textId="77777777" w:rsidTr="00024F3D">
        <w:trPr>
          <w:trHeight w:val="4952"/>
        </w:trPr>
        <w:tc>
          <w:tcPr>
            <w:tcW w:w="11922" w:type="dxa"/>
            <w:shd w:val="clear" w:color="auto" w:fill="E2EFD9" w:themeFill="accent6" w:themeFillTint="33"/>
          </w:tcPr>
          <w:p w14:paraId="11F34263" w14:textId="26C39A0F" w:rsidR="00FC5527" w:rsidRDefault="00024F3D" w:rsidP="008D7D8D">
            <w:r>
              <w:rPr>
                <w:noProof/>
              </w:rPr>
              <w:drawing>
                <wp:anchor distT="0" distB="0" distL="114300" distR="114300" simplePos="0" relativeHeight="251745790" behindDoc="1" locked="0" layoutInCell="1" allowOverlap="1" wp14:anchorId="7C0A2B3B" wp14:editId="123B0DF7">
                  <wp:simplePos x="0" y="0"/>
                  <wp:positionH relativeFrom="column">
                    <wp:posOffset>478790</wp:posOffset>
                  </wp:positionH>
                  <wp:positionV relativeFrom="paragraph">
                    <wp:posOffset>0</wp:posOffset>
                  </wp:positionV>
                  <wp:extent cx="6457315" cy="3124200"/>
                  <wp:effectExtent l="0" t="0" r="635" b="0"/>
                  <wp:wrapTight wrapText="bothSides">
                    <wp:wrapPolygon edited="0">
                      <wp:start x="0" y="0"/>
                      <wp:lineTo x="0" y="21468"/>
                      <wp:lineTo x="21538" y="21468"/>
                      <wp:lineTo x="21538" y="0"/>
                      <wp:lineTo x="0" y="0"/>
                    </wp:wrapPolygon>
                  </wp:wrapTight>
                  <wp:docPr id="23" name="Obráze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7315" cy="3124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C5527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6032" behindDoc="0" locked="0" layoutInCell="1" allowOverlap="1" wp14:anchorId="77C82748" wp14:editId="3DE5CEEB">
                      <wp:simplePos x="0" y="0"/>
                      <wp:positionH relativeFrom="column">
                        <wp:posOffset>748665</wp:posOffset>
                      </wp:positionH>
                      <wp:positionV relativeFrom="paragraph">
                        <wp:posOffset>155575</wp:posOffset>
                      </wp:positionV>
                      <wp:extent cx="6153150" cy="542925"/>
                      <wp:effectExtent l="0" t="0" r="0" b="0"/>
                      <wp:wrapSquare wrapText="bothSides"/>
                      <wp:docPr id="21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53150" cy="5429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5F5A97" w14:textId="005B06CF" w:rsidR="00FC5527" w:rsidRPr="00E04D8B" w:rsidRDefault="00FC5527">
                                  <w:pPr>
                                    <w:rPr>
                                      <w:rFonts w:ascii="Bahnschrift SemiBold" w:hAnsi="Bahnschrift SemiBold"/>
                                      <w:b/>
                                      <w:color w:val="70AD47" w:themeColor="accent6"/>
                                      <w:sz w:val="70"/>
                                      <w:szCs w:val="70"/>
                                    </w:rPr>
                                  </w:pPr>
                                  <w:r w:rsidRPr="00E04D8B">
                                    <w:rPr>
                                      <w:rFonts w:ascii="Bahnschrift SemiBold" w:hAnsi="Bahnschrift SemiBold"/>
                                      <w:b/>
                                      <w:color w:val="70AD47" w:themeColor="accent6"/>
                                      <w:sz w:val="70"/>
                                      <w:szCs w:val="70"/>
                                    </w:rPr>
                                    <w:t xml:space="preserve">SEZNAM KLIENTSKÝCH ZMĚN </w:t>
                                  </w:r>
                                </w:p>
                                <w:p w14:paraId="3F20F24A" w14:textId="77777777" w:rsidR="00FC5527" w:rsidRDefault="00FC552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C8274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2" o:spid="_x0000_s1026" type="#_x0000_t202" style="position:absolute;margin-left:58.95pt;margin-top:12.25pt;width:484.5pt;height:42.75pt;z-index:251756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" filled="f" stroked="f">
                      <v:textbox>
                        <w:txbxContent>
                          <w:p w14:paraId="055F5A97" w14:textId="005B06CF" w:rsidR="00FC5527" w:rsidRPr="00E04D8B" w:rsidRDefault="00FC5527">
                            <w:pPr>
                              <w:rPr>
                                <w:rFonts w:ascii="Bahnschrift SemiBold" w:hAnsi="Bahnschrift SemiBold"/>
                                <w:b/>
                                <w:color w:val="70AD47" w:themeColor="accent6"/>
                                <w:sz w:val="70"/>
                                <w:szCs w:val="70"/>
                              </w:rPr>
                            </w:pPr>
                            <w:r w:rsidRPr="00E04D8B">
                              <w:rPr>
                                <w:rFonts w:ascii="Bahnschrift SemiBold" w:hAnsi="Bahnschrift SemiBold"/>
                                <w:b/>
                                <w:color w:val="70AD47" w:themeColor="accent6"/>
                                <w:sz w:val="70"/>
                                <w:szCs w:val="70"/>
                              </w:rPr>
                              <w:t xml:space="preserve">SEZNAM KLIENTSKÝCH ZMĚN </w:t>
                            </w:r>
                          </w:p>
                          <w:p w14:paraId="3F20F24A" w14:textId="77777777" w:rsidR="00FC5527" w:rsidRDefault="00FC5527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485B39D3" w14:textId="15105A28" w:rsidR="00E04D8B" w:rsidRDefault="00E04D8B" w:rsidP="00FC5527">
      <w:pPr>
        <w:rPr>
          <w:rFonts w:ascii="Bahnschrift SemiBold" w:hAnsi="Bahnschrift SemiBold"/>
          <w:bCs/>
          <w:sz w:val="44"/>
          <w:szCs w:val="44"/>
        </w:rPr>
      </w:pPr>
      <w:r>
        <w:rPr>
          <w:rFonts w:ascii="Bahnschrift SemiBold" w:hAnsi="Bahnschrift SemiBold"/>
          <w:bCs/>
          <w:noProof/>
          <w:sz w:val="44"/>
          <w:szCs w:val="44"/>
        </w:rPr>
        <w:drawing>
          <wp:anchor distT="0" distB="0" distL="114300" distR="114300" simplePos="0" relativeHeight="251757056" behindDoc="1" locked="0" layoutInCell="1" allowOverlap="1" wp14:anchorId="33A2008A" wp14:editId="106C8894">
            <wp:simplePos x="0" y="0"/>
            <wp:positionH relativeFrom="column">
              <wp:posOffset>5158105</wp:posOffset>
            </wp:positionH>
            <wp:positionV relativeFrom="paragraph">
              <wp:posOffset>153035</wp:posOffset>
            </wp:positionV>
            <wp:extent cx="1266825" cy="609600"/>
            <wp:effectExtent l="0" t="0" r="9525" b="0"/>
            <wp:wrapTight wrapText="bothSides">
              <wp:wrapPolygon edited="0">
                <wp:start x="0" y="0"/>
                <wp:lineTo x="0" y="20925"/>
                <wp:lineTo x="9095" y="20925"/>
                <wp:lineTo x="21438" y="19575"/>
                <wp:lineTo x="21438" y="11475"/>
                <wp:lineTo x="19164" y="10125"/>
                <wp:lineTo x="19164" y="3375"/>
                <wp:lineTo x="9095" y="0"/>
                <wp:lineTo x="0" y="0"/>
              </wp:wrapPolygon>
            </wp:wrapTight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574F2E" w14:textId="0539CA3E" w:rsidR="0088271C" w:rsidRDefault="0088271C" w:rsidP="00FC5527">
      <w:pPr>
        <w:rPr>
          <w:rFonts w:ascii="Bahnschrift SemiBold" w:hAnsi="Bahnschrift SemiBold"/>
          <w:bCs/>
          <w:sz w:val="44"/>
          <w:szCs w:val="44"/>
        </w:rPr>
      </w:pPr>
    </w:p>
    <w:p w14:paraId="5C827492" w14:textId="1FC51082" w:rsidR="00397490" w:rsidRPr="00B851F3" w:rsidRDefault="003B365C" w:rsidP="00C35D89">
      <w:pPr>
        <w:jc w:val="center"/>
        <w:rPr>
          <w:rFonts w:ascii="Bahnschrift SemiBold" w:hAnsi="Bahnschrift SemiBold"/>
          <w:bCs/>
          <w:sz w:val="44"/>
          <w:szCs w:val="44"/>
        </w:rPr>
      </w:pPr>
      <w:r w:rsidRPr="00B851F3">
        <w:rPr>
          <w:rFonts w:ascii="Bahnschrift SemiBold" w:hAnsi="Bahnschrift SemiBold"/>
          <w:bCs/>
          <w:sz w:val="44"/>
          <w:szCs w:val="44"/>
        </w:rPr>
        <w:t>KLIENTSKÉ ZMĚNY ZDRAVOTECHNIKY</w:t>
      </w:r>
    </w:p>
    <w:p w14:paraId="54A762F5" w14:textId="3021C293" w:rsidR="00884702" w:rsidRDefault="002B5D31" w:rsidP="00C35D89">
      <w:pPr>
        <w:jc w:val="center"/>
        <w:rPr>
          <w:rFonts w:ascii="Bahnschrift SemiBold" w:hAnsi="Bahnschrift SemiBold"/>
          <w:b/>
          <w:bCs/>
          <w:color w:val="70AD47" w:themeColor="accent6"/>
          <w:sz w:val="36"/>
          <w:szCs w:val="36"/>
        </w:rPr>
      </w:pPr>
      <w:r w:rsidRPr="002B5D31">
        <w:rPr>
          <w:rFonts w:ascii="Bahnschrift SemiBold" w:hAnsi="Bahnschrift SemiBold"/>
          <w:b/>
          <w:bCs/>
          <w:color w:val="70AD47" w:themeColor="accent6"/>
          <w:sz w:val="36"/>
          <w:szCs w:val="36"/>
        </w:rPr>
        <w:t>CENÍK ZMĚN ZDRAVOTECHNICKÉ INSTALACE</w:t>
      </w:r>
    </w:p>
    <w:p w14:paraId="1A324930" w14:textId="77777777" w:rsidR="00884702" w:rsidRPr="002B5D31" w:rsidRDefault="00884702" w:rsidP="00024F3D">
      <w:pPr>
        <w:rPr>
          <w:rFonts w:ascii="Bahnschrift SemiBold" w:hAnsi="Bahnschrift SemiBold"/>
          <w:b/>
          <w:bCs/>
          <w:color w:val="70AD47" w:themeColor="accent6"/>
          <w:sz w:val="36"/>
          <w:szCs w:val="36"/>
        </w:rPr>
      </w:pPr>
    </w:p>
    <w:tbl>
      <w:tblPr>
        <w:tblW w:w="10305" w:type="dxa"/>
        <w:tblInd w:w="-53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037"/>
        <w:gridCol w:w="2268"/>
      </w:tblGrid>
      <w:tr w:rsidR="00D6256B" w:rsidRPr="00AA37F7" w14:paraId="0560CF56" w14:textId="77777777" w:rsidTr="006D6EED">
        <w:trPr>
          <w:trHeight w:hRule="exact" w:val="567"/>
        </w:trPr>
        <w:tc>
          <w:tcPr>
            <w:tcW w:w="8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1AA3811" w14:textId="52068AAD" w:rsidR="00D6256B" w:rsidRPr="00AA37F7" w:rsidRDefault="00D6256B" w:rsidP="00D6256B">
            <w:pPr>
              <w:spacing w:after="0" w:line="240" w:lineRule="auto"/>
              <w:textAlignment w:val="center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  <w:r w:rsidRPr="00513A50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6"/>
                <w:szCs w:val="26"/>
                <w:lang w:eastAsia="cs-CZ"/>
              </w:rPr>
              <w:t>Popis klientské změny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A3599F9" w14:textId="467B8A15" w:rsidR="00D6256B" w:rsidRDefault="00D6256B" w:rsidP="00D6256B">
            <w:pPr>
              <w:spacing w:after="0" w:line="240" w:lineRule="auto"/>
              <w:jc w:val="right"/>
              <w:textAlignment w:val="bottom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  <w:r w:rsidRPr="00513A50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6"/>
                <w:szCs w:val="26"/>
                <w:lang w:eastAsia="cs-CZ"/>
              </w:rPr>
              <w:t>Cena vč. DPH</w:t>
            </w:r>
          </w:p>
        </w:tc>
      </w:tr>
      <w:tr w:rsidR="00D6256B" w:rsidRPr="00AA37F7" w14:paraId="00D00CC6" w14:textId="77777777" w:rsidTr="006D6EED">
        <w:trPr>
          <w:trHeight w:hRule="exact" w:val="567"/>
        </w:trPr>
        <w:tc>
          <w:tcPr>
            <w:tcW w:w="8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96FBD5" w14:textId="77777777" w:rsidR="00D6256B" w:rsidRPr="00AA37F7" w:rsidRDefault="00D6256B" w:rsidP="00D6256B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AA37F7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Z.1: Přidání nezámrzného venkovního kohoutu na zahradu / terasu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47E95B" w14:textId="2D66773B" w:rsidR="00D6256B" w:rsidRPr="00AA37F7" w:rsidRDefault="00D6256B" w:rsidP="00D6256B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13</w:t>
            </w:r>
            <w:r w:rsidRPr="00AA37F7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 xml:space="preserve"> 000,00 Kč</w:t>
            </w:r>
          </w:p>
        </w:tc>
      </w:tr>
      <w:tr w:rsidR="00D6256B" w:rsidRPr="00AA37F7" w14:paraId="0B3B4761" w14:textId="77777777" w:rsidTr="006D6EED">
        <w:trPr>
          <w:trHeight w:hRule="exact" w:val="737"/>
        </w:trPr>
        <w:tc>
          <w:tcPr>
            <w:tcW w:w="8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86AAB2" w14:textId="186798DB" w:rsidR="00D6256B" w:rsidRPr="00AA37F7" w:rsidRDefault="00D6256B" w:rsidP="00D6256B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AA37F7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 xml:space="preserve">Z.2: Přidání uzamykatelného nezámrzného zahradního </w:t>
            </w:r>
            <w:proofErr w:type="gramStart"/>
            <w:r w:rsidRPr="00AA37F7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ventilu - kemperu</w:t>
            </w:r>
            <w:proofErr w:type="gramEnd"/>
            <w:r w:rsidRPr="00AA37F7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 xml:space="preserve"> </w:t>
            </w:r>
            <w:r w:rsidR="00024F3D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br/>
            </w:r>
            <w:r w:rsidRPr="00AA37F7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na zahradu/ terasu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4F534B" w14:textId="4486DFAB" w:rsidR="00D6256B" w:rsidRPr="00AA37F7" w:rsidRDefault="00D6256B" w:rsidP="00D6256B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13 5</w:t>
            </w:r>
            <w:r w:rsidRPr="00AA37F7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00,00 Kč</w:t>
            </w:r>
          </w:p>
        </w:tc>
      </w:tr>
      <w:tr w:rsidR="00D6256B" w:rsidRPr="00AA37F7" w14:paraId="1235E537" w14:textId="77777777" w:rsidTr="006D6EED">
        <w:trPr>
          <w:trHeight w:hRule="exact" w:val="737"/>
        </w:trPr>
        <w:tc>
          <w:tcPr>
            <w:tcW w:w="8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2E13B3" w14:textId="595FD610" w:rsidR="00D6256B" w:rsidRPr="00AA37F7" w:rsidRDefault="00D6256B" w:rsidP="00D6256B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AA37F7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 xml:space="preserve">Z.3: Výměna standardního kemperu za uzamykatelný </w:t>
            </w:r>
            <w:r w:rsidR="00024F3D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br/>
            </w:r>
            <w:r w:rsidRPr="00AA37F7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(Doplatek oproti standardu)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B6B477" w14:textId="77777777" w:rsidR="00D6256B" w:rsidRPr="00AA37F7" w:rsidRDefault="00D6256B" w:rsidP="00D6256B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AA37F7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1 500,00 Kč</w:t>
            </w:r>
          </w:p>
        </w:tc>
      </w:tr>
      <w:tr w:rsidR="00D6256B" w:rsidRPr="00AA37F7" w14:paraId="1D87EEDC" w14:textId="77777777" w:rsidTr="006D6EED">
        <w:trPr>
          <w:trHeight w:hRule="exact" w:val="567"/>
        </w:trPr>
        <w:tc>
          <w:tcPr>
            <w:tcW w:w="8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A73A5C" w14:textId="77777777" w:rsidR="00D6256B" w:rsidRPr="00AA37F7" w:rsidRDefault="00D6256B" w:rsidP="00D6256B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AA37F7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Z.4: Posun nezámrzného venkovního kohoutu oproti standardu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76AAED" w14:textId="77777777" w:rsidR="00D6256B" w:rsidRPr="00AA37F7" w:rsidRDefault="00D6256B" w:rsidP="00D6256B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AA37F7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2 000,00 Kč</w:t>
            </w:r>
          </w:p>
        </w:tc>
      </w:tr>
      <w:tr w:rsidR="00D6256B" w:rsidRPr="00AA37F7" w14:paraId="68CA9EC6" w14:textId="77777777" w:rsidTr="006D6EED">
        <w:trPr>
          <w:trHeight w:hRule="exact" w:val="737"/>
        </w:trPr>
        <w:tc>
          <w:tcPr>
            <w:tcW w:w="8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E34093" w14:textId="6A98D7F0" w:rsidR="00D6256B" w:rsidRPr="00AA37F7" w:rsidRDefault="00D6256B" w:rsidP="00D6256B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AA37F7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 xml:space="preserve">Z.5: Posun zařizovacího předmětu v koupelně oproti standardnímu provedení 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30F8EE" w14:textId="77777777" w:rsidR="00D6256B" w:rsidRPr="00AA37F7" w:rsidRDefault="00D6256B" w:rsidP="00D6256B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AA37F7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2 200,00 Kč</w:t>
            </w:r>
          </w:p>
        </w:tc>
      </w:tr>
      <w:tr w:rsidR="00D6256B" w:rsidRPr="00AA37F7" w14:paraId="46FCC43B" w14:textId="77777777" w:rsidTr="006D6EED">
        <w:trPr>
          <w:trHeight w:hRule="exact" w:val="567"/>
        </w:trPr>
        <w:tc>
          <w:tcPr>
            <w:tcW w:w="8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39FA61" w14:textId="77777777" w:rsidR="00D6256B" w:rsidRPr="00AA37F7" w:rsidRDefault="00D6256B" w:rsidP="00D6256B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AA37F7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Z.6: Příprava, montáž a instalace bidetové spršky – podomítková baterie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473D06" w14:textId="6CA61D8D" w:rsidR="00D6256B" w:rsidRPr="00AA37F7" w:rsidRDefault="00D6256B" w:rsidP="00D6256B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AA37F7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 xml:space="preserve">4 </w:t>
            </w:r>
            <w:r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450</w:t>
            </w:r>
            <w:r w:rsidRPr="00AA37F7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,00 Kč</w:t>
            </w:r>
          </w:p>
        </w:tc>
      </w:tr>
      <w:tr w:rsidR="00D6256B" w:rsidRPr="00AA37F7" w14:paraId="6BA2E3DF" w14:textId="77777777" w:rsidTr="006D6EED">
        <w:trPr>
          <w:trHeight w:hRule="exact" w:val="567"/>
        </w:trPr>
        <w:tc>
          <w:tcPr>
            <w:tcW w:w="8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21EF0E4" w14:textId="1E93C7B8" w:rsidR="00D6256B" w:rsidRPr="00AA37F7" w:rsidRDefault="00D6256B" w:rsidP="00D6256B">
            <w:pPr>
              <w:spacing w:after="0" w:line="240" w:lineRule="auto"/>
              <w:textAlignment w:val="center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  <w:r w:rsidRPr="00397490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Z.</w:t>
            </w:r>
            <w:r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7</w:t>
            </w:r>
            <w:r w:rsidRPr="00397490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: Montáž bidetové spršky napojené k umyvadlové baterii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80C5197" w14:textId="22EA22EF" w:rsidR="00D6256B" w:rsidRPr="00AA37F7" w:rsidRDefault="00D6256B" w:rsidP="00D6256B">
            <w:pPr>
              <w:spacing w:after="0" w:line="240" w:lineRule="auto"/>
              <w:jc w:val="right"/>
              <w:textAlignment w:val="bottom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  <w:r w:rsidRPr="00D6256B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1 000,00 Kč</w:t>
            </w:r>
          </w:p>
        </w:tc>
      </w:tr>
      <w:tr w:rsidR="00D6256B" w:rsidRPr="00AA37F7" w14:paraId="15B4B29E" w14:textId="77777777" w:rsidTr="006D6EED">
        <w:trPr>
          <w:trHeight w:hRule="exact" w:val="567"/>
        </w:trPr>
        <w:tc>
          <w:tcPr>
            <w:tcW w:w="8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2503BF2" w14:textId="1104553F" w:rsidR="00D6256B" w:rsidRPr="00397490" w:rsidRDefault="00D6256B" w:rsidP="00D6256B">
            <w:pPr>
              <w:spacing w:after="0" w:line="240" w:lineRule="auto"/>
              <w:textAlignment w:val="center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  <w:r w:rsidRPr="00397490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Z.</w:t>
            </w:r>
            <w:r w:rsidR="002B5D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8</w:t>
            </w:r>
            <w:r w:rsidRPr="00397490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: Montáž podomítkové baterie  (1x sprcha)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B187E5F" w14:textId="32532FC0" w:rsidR="00D6256B" w:rsidRPr="00D6256B" w:rsidRDefault="00D6256B" w:rsidP="00D6256B">
            <w:pPr>
              <w:spacing w:after="0" w:line="240" w:lineRule="auto"/>
              <w:jc w:val="right"/>
              <w:textAlignment w:val="bottom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  <w:r w:rsidRPr="00397490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 xml:space="preserve">4 </w:t>
            </w:r>
            <w:r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45</w:t>
            </w:r>
            <w:r w:rsidRPr="00397490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0,00 Kč</w:t>
            </w:r>
          </w:p>
        </w:tc>
      </w:tr>
      <w:tr w:rsidR="00D6256B" w:rsidRPr="00AA37F7" w14:paraId="52849406" w14:textId="77777777" w:rsidTr="006D6EED">
        <w:trPr>
          <w:trHeight w:hRule="exact" w:val="567"/>
        </w:trPr>
        <w:tc>
          <w:tcPr>
            <w:tcW w:w="8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997A368" w14:textId="687A8456" w:rsidR="00D6256B" w:rsidRPr="00397490" w:rsidRDefault="00D6256B" w:rsidP="00D6256B">
            <w:pPr>
              <w:spacing w:after="0" w:line="240" w:lineRule="auto"/>
              <w:textAlignment w:val="center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  <w:r w:rsidRPr="00397490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Z.</w:t>
            </w:r>
            <w:r w:rsidR="002B5D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9</w:t>
            </w:r>
            <w:r w:rsidRPr="00397490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: Montáž podomítkové baterie  (2x sprcha)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96493BC" w14:textId="21C0007B" w:rsidR="00D6256B" w:rsidRPr="00D6256B" w:rsidRDefault="00D6256B" w:rsidP="00D6256B">
            <w:pPr>
              <w:spacing w:after="0" w:line="240" w:lineRule="auto"/>
              <w:jc w:val="right"/>
              <w:textAlignment w:val="bottom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  <w:r w:rsidRPr="00397490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 xml:space="preserve"> 4 6</w:t>
            </w:r>
            <w:r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4</w:t>
            </w:r>
            <w:r w:rsidRPr="00397490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0,00 Kč</w:t>
            </w:r>
          </w:p>
        </w:tc>
      </w:tr>
      <w:tr w:rsidR="00D6256B" w:rsidRPr="00AA37F7" w14:paraId="46EADD24" w14:textId="77777777" w:rsidTr="006D6EED">
        <w:trPr>
          <w:trHeight w:hRule="exact" w:val="567"/>
        </w:trPr>
        <w:tc>
          <w:tcPr>
            <w:tcW w:w="8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00D5FC" w14:textId="06CF5BF4" w:rsidR="00D6256B" w:rsidRPr="00AA37F7" w:rsidRDefault="00D6256B" w:rsidP="00D6256B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AA37F7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Z.</w:t>
            </w:r>
            <w:r w:rsidR="002B5D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10</w:t>
            </w:r>
            <w:r w:rsidRPr="00AA37F7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 xml:space="preserve">: </w:t>
            </w:r>
            <w:r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Montáž dvojumyvadla nebo druhého umyvadlo v koupelně v podkroví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1E1A7C" w14:textId="3E4CFE97" w:rsidR="00D6256B" w:rsidRPr="00AA37F7" w:rsidRDefault="00D6256B" w:rsidP="00D6256B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3</w:t>
            </w:r>
            <w:r w:rsidRPr="00AA37F7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 xml:space="preserve"> 000,00 Kč</w:t>
            </w:r>
          </w:p>
        </w:tc>
      </w:tr>
    </w:tbl>
    <w:p w14:paraId="0DB346E8" w14:textId="31B3F2F2" w:rsidR="00884702" w:rsidRDefault="00884702"/>
    <w:p w14:paraId="24DCFA33" w14:textId="4C77449A" w:rsidR="0069493B" w:rsidRDefault="0069493B" w:rsidP="00616CE5">
      <w:pPr>
        <w:rPr>
          <w:rFonts w:ascii="Bahnschrift SemiBold" w:hAnsi="Bahnschrift SemiBold"/>
          <w:bCs/>
          <w:sz w:val="44"/>
          <w:szCs w:val="44"/>
        </w:rPr>
      </w:pPr>
    </w:p>
    <w:tbl>
      <w:tblPr>
        <w:tblW w:w="10301" w:type="dxa"/>
        <w:tblInd w:w="-51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925"/>
        <w:gridCol w:w="2376"/>
      </w:tblGrid>
      <w:tr w:rsidR="00B73558" w:rsidRPr="00D6256B" w14:paraId="717446A6" w14:textId="77777777" w:rsidTr="00F30F18">
        <w:trPr>
          <w:trHeight w:hRule="exact" w:val="588"/>
        </w:trPr>
        <w:tc>
          <w:tcPr>
            <w:tcW w:w="79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16A5F55" w14:textId="1F211550" w:rsidR="00B73558" w:rsidRDefault="00B73558" w:rsidP="00B73558">
            <w:pPr>
              <w:spacing w:after="0" w:line="240" w:lineRule="auto"/>
              <w:textAlignment w:val="center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  <w:r w:rsidRPr="00513A50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6"/>
                <w:szCs w:val="26"/>
                <w:lang w:eastAsia="cs-CZ"/>
              </w:rPr>
              <w:t>Popis klientské změny</w:t>
            </w:r>
          </w:p>
        </w:tc>
        <w:tc>
          <w:tcPr>
            <w:tcW w:w="23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8D7FF91" w14:textId="533B5356" w:rsidR="00B73558" w:rsidRDefault="00B73558" w:rsidP="00B73558">
            <w:pPr>
              <w:spacing w:after="0" w:line="240" w:lineRule="auto"/>
              <w:jc w:val="right"/>
              <w:textAlignment w:val="bottom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  <w:r w:rsidRPr="00513A50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6"/>
                <w:szCs w:val="26"/>
                <w:lang w:eastAsia="cs-CZ"/>
              </w:rPr>
              <w:t>Cena vč. DPH</w:t>
            </w:r>
          </w:p>
        </w:tc>
      </w:tr>
      <w:tr w:rsidR="00B73558" w:rsidRPr="00D6256B" w14:paraId="2FCC2124" w14:textId="77777777" w:rsidTr="00F30F18">
        <w:trPr>
          <w:trHeight w:hRule="exact" w:val="588"/>
        </w:trPr>
        <w:tc>
          <w:tcPr>
            <w:tcW w:w="79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58D6C14" w14:textId="7F658686" w:rsidR="00B73558" w:rsidRDefault="00B73558" w:rsidP="00B73558">
            <w:pPr>
              <w:spacing w:after="0" w:line="240" w:lineRule="auto"/>
              <w:textAlignment w:val="center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 xml:space="preserve">Z.11: </w:t>
            </w:r>
            <w:r w:rsidRPr="00E10F72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Montáž sprchové zástěny Walk-In</w:t>
            </w:r>
          </w:p>
        </w:tc>
        <w:tc>
          <w:tcPr>
            <w:tcW w:w="23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D780105" w14:textId="5688AB0C" w:rsidR="00B73558" w:rsidRPr="0078734B" w:rsidRDefault="00B73558" w:rsidP="0078734B">
            <w:pPr>
              <w:spacing w:after="0" w:line="240" w:lineRule="auto"/>
              <w:jc w:val="right"/>
              <w:textAlignment w:val="bottom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  <w:r w:rsidRPr="0078734B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2750,00 Kč</w:t>
            </w:r>
          </w:p>
        </w:tc>
      </w:tr>
      <w:tr w:rsidR="00B73558" w:rsidRPr="00D6256B" w14:paraId="25395D37" w14:textId="77777777" w:rsidTr="00F30F18">
        <w:trPr>
          <w:trHeight w:hRule="exact" w:val="588"/>
        </w:trPr>
        <w:tc>
          <w:tcPr>
            <w:tcW w:w="79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72EA86B" w14:textId="09086481" w:rsidR="00B73558" w:rsidRPr="00397490" w:rsidRDefault="00B73558" w:rsidP="00B73558">
            <w:pPr>
              <w:spacing w:after="0" w:line="240" w:lineRule="auto"/>
              <w:textAlignment w:val="center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 xml:space="preserve">Z.12: </w:t>
            </w:r>
            <w:r w:rsidRPr="00931427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</w:rPr>
              <w:t xml:space="preserve">Doplnění </w:t>
            </w:r>
            <w:r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</w:rPr>
              <w:t xml:space="preserve">nadstandardního </w:t>
            </w:r>
            <w:r w:rsidRPr="00931427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</w:rPr>
              <w:t>topného žebříku nezámrznou směsí</w:t>
            </w:r>
          </w:p>
        </w:tc>
        <w:tc>
          <w:tcPr>
            <w:tcW w:w="23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C94C791" w14:textId="77777777" w:rsidR="00B73558" w:rsidRPr="0078734B" w:rsidRDefault="00B73558" w:rsidP="0078734B">
            <w:pPr>
              <w:spacing w:after="0" w:line="240" w:lineRule="auto"/>
              <w:jc w:val="right"/>
              <w:textAlignment w:val="bottom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  <w:r w:rsidRPr="0078734B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1 400,00 Kč</w:t>
            </w:r>
          </w:p>
          <w:p w14:paraId="23FFBE6F" w14:textId="77777777" w:rsidR="00B73558" w:rsidRPr="0078734B" w:rsidRDefault="00B73558" w:rsidP="0078734B">
            <w:pPr>
              <w:spacing w:after="0" w:line="240" w:lineRule="auto"/>
              <w:jc w:val="right"/>
              <w:textAlignment w:val="bottom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</w:p>
        </w:tc>
      </w:tr>
      <w:tr w:rsidR="00B73558" w:rsidRPr="00D6256B" w14:paraId="41E2692D" w14:textId="77777777" w:rsidTr="00F30F18">
        <w:trPr>
          <w:trHeight w:hRule="exact" w:val="588"/>
        </w:trPr>
        <w:tc>
          <w:tcPr>
            <w:tcW w:w="79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92EA883" w14:textId="298294B8" w:rsidR="00B73558" w:rsidRPr="00397490" w:rsidRDefault="00B73558" w:rsidP="00B73558">
            <w:pPr>
              <w:spacing w:after="0" w:line="240" w:lineRule="auto"/>
              <w:textAlignment w:val="center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  <w:r w:rsidRPr="00397490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Z.</w:t>
            </w:r>
            <w:r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13</w:t>
            </w:r>
            <w:r w:rsidRPr="00397490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 xml:space="preserve">: </w:t>
            </w:r>
            <w:r w:rsidRPr="00BD7EEA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Montáž sprchové tyče namísto držáku pro ruční sprchu ve standardu</w:t>
            </w:r>
          </w:p>
        </w:tc>
        <w:tc>
          <w:tcPr>
            <w:tcW w:w="23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E035BB7" w14:textId="7829417E" w:rsidR="00B73558" w:rsidRPr="0078734B" w:rsidRDefault="00B73558" w:rsidP="0078734B">
            <w:pPr>
              <w:spacing w:after="0" w:line="240" w:lineRule="auto"/>
              <w:jc w:val="right"/>
              <w:textAlignment w:val="bottom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  <w:r w:rsidRPr="0078734B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530,00 Kč</w:t>
            </w:r>
          </w:p>
        </w:tc>
      </w:tr>
      <w:tr w:rsidR="00B73558" w:rsidRPr="00A94591" w14:paraId="06D5FBF0" w14:textId="77777777" w:rsidTr="00F30F18">
        <w:trPr>
          <w:trHeight w:hRule="exact" w:val="588"/>
        </w:trPr>
        <w:tc>
          <w:tcPr>
            <w:tcW w:w="79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E9BA31" w14:textId="699C5E97" w:rsidR="00B73558" w:rsidRPr="00AA37F7" w:rsidRDefault="00B73558" w:rsidP="00B73558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AA37F7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Z.</w:t>
            </w:r>
            <w:r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 xml:space="preserve">14: </w:t>
            </w:r>
            <w:r w:rsidRPr="00A9459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Montáž bidetového sedátka včetně přípravy vývodu vody</w:t>
            </w:r>
          </w:p>
        </w:tc>
        <w:tc>
          <w:tcPr>
            <w:tcW w:w="23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98B149" w14:textId="116AB723" w:rsidR="00B73558" w:rsidRPr="0078734B" w:rsidRDefault="00D623CE" w:rsidP="00D623CE">
            <w:pPr>
              <w:pStyle w:val="Normlnweb"/>
              <w:spacing w:before="0" w:beforeAutospacing="0" w:after="0" w:afterAutospacing="0"/>
              <w:jc w:val="right"/>
              <w:textAlignment w:val="bottom"/>
              <w:rPr>
                <w:rFonts w:ascii="Calibri" w:hAnsi="Calibri" w:cstheme="minorHAnsi"/>
                <w:sz w:val="26"/>
                <w:szCs w:val="26"/>
              </w:rPr>
            </w:pPr>
            <w:r>
              <w:rPr>
                <w:rFonts w:ascii="Calibri" w:hAnsi="Calibri" w:cstheme="minorHAnsi"/>
                <w:sz w:val="26"/>
                <w:szCs w:val="26"/>
              </w:rPr>
              <w:t xml:space="preserve">                   </w:t>
            </w:r>
            <w:r w:rsidR="00B73558" w:rsidRPr="0078734B">
              <w:rPr>
                <w:rFonts w:ascii="Calibri" w:hAnsi="Calibri" w:cstheme="minorHAnsi"/>
                <w:sz w:val="26"/>
                <w:szCs w:val="26"/>
              </w:rPr>
              <w:t>3 250,00 Kč</w:t>
            </w:r>
          </w:p>
        </w:tc>
      </w:tr>
      <w:tr w:rsidR="00B73558" w:rsidRPr="00166C61" w14:paraId="180F7BC2" w14:textId="77777777" w:rsidTr="00F30F18">
        <w:trPr>
          <w:trHeight w:hRule="exact" w:val="588"/>
        </w:trPr>
        <w:tc>
          <w:tcPr>
            <w:tcW w:w="79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A2EE56D" w14:textId="364166C7" w:rsidR="00B73558" w:rsidRPr="00AA37F7" w:rsidRDefault="00B73558" w:rsidP="00B73558">
            <w:pPr>
              <w:spacing w:after="0" w:line="240" w:lineRule="auto"/>
              <w:textAlignment w:val="center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 xml:space="preserve">Z.15: </w:t>
            </w:r>
            <w:r w:rsidRPr="00166C6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Montáž vanového výtoku ze stěny</w:t>
            </w:r>
          </w:p>
        </w:tc>
        <w:tc>
          <w:tcPr>
            <w:tcW w:w="23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4246C20" w14:textId="244016DE" w:rsidR="00B73558" w:rsidRPr="0078734B" w:rsidRDefault="00D623CE" w:rsidP="00D623CE">
            <w:pPr>
              <w:spacing w:after="0" w:line="240" w:lineRule="auto"/>
              <w:jc w:val="both"/>
              <w:textAlignment w:val="bottom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 xml:space="preserve">                    </w:t>
            </w:r>
            <w:r w:rsidR="00B73558" w:rsidRPr="0078734B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1 000,00 Kč</w:t>
            </w:r>
          </w:p>
          <w:p w14:paraId="1454E630" w14:textId="77777777" w:rsidR="00B73558" w:rsidRPr="0078734B" w:rsidRDefault="00B73558" w:rsidP="00D623CE">
            <w:pPr>
              <w:spacing w:after="0" w:line="240" w:lineRule="auto"/>
              <w:jc w:val="right"/>
              <w:textAlignment w:val="bottom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</w:p>
        </w:tc>
      </w:tr>
      <w:tr w:rsidR="00B73558" w:rsidRPr="00E10F72" w14:paraId="4C908B47" w14:textId="77777777" w:rsidTr="00F30F18">
        <w:trPr>
          <w:trHeight w:hRule="exact" w:val="588"/>
        </w:trPr>
        <w:tc>
          <w:tcPr>
            <w:tcW w:w="79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50B7D6C" w14:textId="5181FBE8" w:rsidR="00B73558" w:rsidRPr="00931427" w:rsidRDefault="00B73558" w:rsidP="00B73558">
            <w:pPr>
              <w:rPr>
                <w:rFonts w:ascii="Calibri" w:hAnsi="Calibri" w:cs="Calibri"/>
                <w:color w:val="000000"/>
                <w:kern w:val="24"/>
                <w:sz w:val="26"/>
                <w:szCs w:val="26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 xml:space="preserve">Z.16: </w:t>
            </w:r>
            <w:r w:rsidRPr="002D61AC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Montáž hlavové sprchy</w:t>
            </w:r>
          </w:p>
        </w:tc>
        <w:tc>
          <w:tcPr>
            <w:tcW w:w="23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CCBA2DF" w14:textId="4600804C" w:rsidR="00B73558" w:rsidRPr="0078734B" w:rsidRDefault="00B73558" w:rsidP="00D623CE">
            <w:pPr>
              <w:spacing w:after="0" w:line="240" w:lineRule="auto"/>
              <w:ind w:left="1241"/>
              <w:jc w:val="right"/>
              <w:textAlignment w:val="bottom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  <w:r w:rsidRPr="0078734B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800,00 Kč</w:t>
            </w:r>
          </w:p>
          <w:p w14:paraId="144C421A" w14:textId="77777777" w:rsidR="00B73558" w:rsidRPr="0078734B" w:rsidRDefault="00B73558" w:rsidP="00D623CE">
            <w:pPr>
              <w:spacing w:after="0" w:line="240" w:lineRule="auto"/>
              <w:jc w:val="right"/>
              <w:textAlignment w:val="bottom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</w:p>
        </w:tc>
      </w:tr>
      <w:tr w:rsidR="00B73558" w:rsidRPr="00E10F72" w14:paraId="1F4DF00D" w14:textId="77777777" w:rsidTr="00F30F18">
        <w:trPr>
          <w:trHeight w:hRule="exact" w:val="588"/>
        </w:trPr>
        <w:tc>
          <w:tcPr>
            <w:tcW w:w="79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D7CCC01" w14:textId="4221B32D" w:rsidR="00B73558" w:rsidRDefault="00B73558" w:rsidP="00B73558">
            <w:pPr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 xml:space="preserve">Z.17: </w:t>
            </w:r>
            <w:r w:rsidRPr="00DE0C87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Montáž sprchového systému (baterie, hlavová sprcha, ruční sprcha)</w:t>
            </w:r>
          </w:p>
        </w:tc>
        <w:tc>
          <w:tcPr>
            <w:tcW w:w="23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7AB3CF3" w14:textId="52653C0A" w:rsidR="00B73558" w:rsidRPr="0078734B" w:rsidRDefault="00B73558" w:rsidP="0078734B">
            <w:pPr>
              <w:spacing w:after="0" w:line="240" w:lineRule="auto"/>
              <w:jc w:val="right"/>
              <w:textAlignment w:val="bottom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  <w:r w:rsidRPr="0078734B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1 500,00 Kč</w:t>
            </w:r>
          </w:p>
        </w:tc>
      </w:tr>
      <w:tr w:rsidR="00F30F18" w:rsidRPr="00E10F72" w14:paraId="73194246" w14:textId="77777777" w:rsidTr="00F30F18">
        <w:trPr>
          <w:trHeight w:hRule="exact" w:val="588"/>
        </w:trPr>
        <w:tc>
          <w:tcPr>
            <w:tcW w:w="79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DB9CD91" w14:textId="225C888B" w:rsidR="00F30F18" w:rsidRDefault="00F30F18" w:rsidP="006B3146">
            <w:pPr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Z.1</w:t>
            </w:r>
            <w:r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 xml:space="preserve">: </w:t>
            </w:r>
            <w:r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Cirkulace teplé vody TUV – (oběhové čerpadlo + rozvod)</w:t>
            </w:r>
          </w:p>
        </w:tc>
        <w:tc>
          <w:tcPr>
            <w:tcW w:w="23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C10299D" w14:textId="365BE276" w:rsidR="00F30F18" w:rsidRPr="0078734B" w:rsidRDefault="00F30F18" w:rsidP="006B3146">
            <w:pPr>
              <w:spacing w:after="0" w:line="240" w:lineRule="auto"/>
              <w:jc w:val="right"/>
              <w:textAlignment w:val="bottom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14</w:t>
            </w:r>
            <w:r w:rsidRPr="0078734B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 xml:space="preserve"> 500,00 Kč</w:t>
            </w:r>
          </w:p>
        </w:tc>
      </w:tr>
    </w:tbl>
    <w:p w14:paraId="168FAC21" w14:textId="20CB1BD9" w:rsidR="0069493B" w:rsidRDefault="0069493B" w:rsidP="00B851F3">
      <w:pPr>
        <w:jc w:val="center"/>
        <w:rPr>
          <w:rFonts w:ascii="Bahnschrift SemiBold" w:hAnsi="Bahnschrift SemiBold"/>
          <w:bCs/>
          <w:sz w:val="44"/>
          <w:szCs w:val="44"/>
        </w:rPr>
      </w:pPr>
    </w:p>
    <w:p w14:paraId="2AF80D9A" w14:textId="77777777" w:rsidR="0069493B" w:rsidRDefault="0069493B" w:rsidP="00B851F3">
      <w:pPr>
        <w:jc w:val="center"/>
        <w:rPr>
          <w:rFonts w:ascii="Bahnschrift SemiBold" w:hAnsi="Bahnschrift SemiBold"/>
          <w:bCs/>
          <w:sz w:val="44"/>
          <w:szCs w:val="44"/>
        </w:rPr>
      </w:pPr>
    </w:p>
    <w:p w14:paraId="1CC0A17F" w14:textId="1985A554" w:rsidR="00A36190" w:rsidRPr="00B851F3" w:rsidRDefault="00A36190" w:rsidP="00C35D89">
      <w:pPr>
        <w:jc w:val="center"/>
        <w:rPr>
          <w:rFonts w:ascii="Bahnschrift SemiBold" w:hAnsi="Bahnschrift SemiBold"/>
          <w:bCs/>
          <w:sz w:val="44"/>
          <w:szCs w:val="44"/>
        </w:rPr>
      </w:pPr>
      <w:r w:rsidRPr="00B851F3">
        <w:rPr>
          <w:rFonts w:ascii="Bahnschrift SemiBold" w:hAnsi="Bahnschrift SemiBold"/>
          <w:bCs/>
          <w:sz w:val="44"/>
          <w:szCs w:val="44"/>
        </w:rPr>
        <w:t>KLIENTSKÉ ZMĚNY ELEKTROINSTALACÍ</w:t>
      </w:r>
    </w:p>
    <w:p w14:paraId="35E25E63" w14:textId="39CA6BD1" w:rsidR="00A60217" w:rsidRDefault="00E1687D" w:rsidP="00070B75">
      <w:pPr>
        <w:jc w:val="center"/>
        <w:rPr>
          <w:rFonts w:ascii="Bahnschrift SemiBold" w:hAnsi="Bahnschrift SemiBold"/>
          <w:bCs/>
          <w:color w:val="70AD47" w:themeColor="accent6"/>
          <w:sz w:val="36"/>
          <w:szCs w:val="36"/>
        </w:rPr>
      </w:pPr>
      <w:r w:rsidRPr="00E1687D">
        <w:rPr>
          <w:rFonts w:ascii="Bahnschrift SemiBold" w:hAnsi="Bahnschrift SemiBold"/>
          <w:bCs/>
          <w:color w:val="70AD47" w:themeColor="accent6"/>
          <w:sz w:val="36"/>
          <w:szCs w:val="36"/>
        </w:rPr>
        <w:t>CENÍK ZMĚN ELEKTROINSTALACÍ:</w:t>
      </w:r>
    </w:p>
    <w:p w14:paraId="25971016" w14:textId="77777777" w:rsidR="00AB6C18" w:rsidRPr="00070B75" w:rsidRDefault="00AB6C18" w:rsidP="00070B75">
      <w:pPr>
        <w:jc w:val="center"/>
        <w:rPr>
          <w:rFonts w:ascii="Bahnschrift SemiBold" w:hAnsi="Bahnschrift SemiBold"/>
          <w:bCs/>
          <w:color w:val="70AD47" w:themeColor="accent6"/>
          <w:sz w:val="36"/>
          <w:szCs w:val="36"/>
        </w:rPr>
      </w:pPr>
    </w:p>
    <w:tbl>
      <w:tblPr>
        <w:tblW w:w="10429" w:type="dxa"/>
        <w:tblInd w:w="-57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169"/>
        <w:gridCol w:w="2260"/>
      </w:tblGrid>
      <w:tr w:rsidR="00513A50" w:rsidRPr="00513A50" w14:paraId="41F56025" w14:textId="77777777" w:rsidTr="00924556">
        <w:trPr>
          <w:trHeight w:val="577"/>
        </w:trPr>
        <w:tc>
          <w:tcPr>
            <w:tcW w:w="81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610175C" w14:textId="531202C7" w:rsidR="00513A50" w:rsidRPr="00513A50" w:rsidRDefault="00513A50" w:rsidP="00156B31">
            <w:pPr>
              <w:spacing w:after="0" w:line="240" w:lineRule="auto"/>
              <w:textAlignment w:val="center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6"/>
                <w:szCs w:val="26"/>
                <w:lang w:eastAsia="cs-CZ"/>
              </w:rPr>
            </w:pPr>
            <w:r w:rsidRPr="00513A50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6"/>
                <w:szCs w:val="26"/>
                <w:lang w:eastAsia="cs-CZ"/>
              </w:rPr>
              <w:t>Popis klientské změny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25CECCF" w14:textId="4DC06726" w:rsidR="00513A50" w:rsidRPr="00513A50" w:rsidRDefault="00513A50" w:rsidP="00D035BE">
            <w:pPr>
              <w:spacing w:after="0" w:line="240" w:lineRule="auto"/>
              <w:jc w:val="right"/>
              <w:textAlignment w:val="bottom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6"/>
                <w:szCs w:val="26"/>
                <w:lang w:eastAsia="cs-CZ"/>
              </w:rPr>
            </w:pPr>
            <w:r w:rsidRPr="00513A50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6"/>
                <w:szCs w:val="26"/>
                <w:lang w:eastAsia="cs-CZ"/>
              </w:rPr>
              <w:t>Cena vč. DPH</w:t>
            </w:r>
          </w:p>
        </w:tc>
      </w:tr>
      <w:tr w:rsidR="00156B31" w:rsidRPr="00156B31" w14:paraId="00BEA2A4" w14:textId="77777777" w:rsidTr="00924556">
        <w:trPr>
          <w:trHeight w:val="577"/>
        </w:trPr>
        <w:tc>
          <w:tcPr>
            <w:tcW w:w="81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D8BF27" w14:textId="77777777" w:rsidR="00156B31" w:rsidRPr="00156B31" w:rsidRDefault="00156B31" w:rsidP="00156B31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E.1: Přidání jedné jednoduché zásuvky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2A384D" w14:textId="77777777" w:rsidR="00156B31" w:rsidRPr="00156B31" w:rsidRDefault="00156B31" w:rsidP="00156B31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2 000,00 Kč</w:t>
            </w:r>
          </w:p>
        </w:tc>
      </w:tr>
      <w:tr w:rsidR="00156B31" w:rsidRPr="00156B31" w14:paraId="14E82E0A" w14:textId="77777777" w:rsidTr="00924556">
        <w:trPr>
          <w:trHeight w:val="577"/>
        </w:trPr>
        <w:tc>
          <w:tcPr>
            <w:tcW w:w="81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7217B0" w14:textId="77777777" w:rsidR="00156B31" w:rsidRPr="00156B31" w:rsidRDefault="00156B31" w:rsidP="00156B31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E.2: Přidání jedné dvojité zásuvky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0397ED" w14:textId="77777777" w:rsidR="00156B31" w:rsidRPr="00156B31" w:rsidRDefault="00156B31" w:rsidP="00156B31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2 100,00 Kč</w:t>
            </w:r>
          </w:p>
        </w:tc>
      </w:tr>
      <w:tr w:rsidR="00156B31" w:rsidRPr="00156B31" w14:paraId="392242C9" w14:textId="77777777" w:rsidTr="00924556">
        <w:trPr>
          <w:trHeight w:val="577"/>
        </w:trPr>
        <w:tc>
          <w:tcPr>
            <w:tcW w:w="81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3AE3AE" w14:textId="77777777" w:rsidR="00156B31" w:rsidRPr="00156B31" w:rsidRDefault="00156B31" w:rsidP="00156B31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 xml:space="preserve">E.3: Posunutí jedné zásuvky 230V 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3D4239" w14:textId="77777777" w:rsidR="00156B31" w:rsidRPr="00156B31" w:rsidRDefault="00156B31" w:rsidP="00156B31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1 400,00 Kč</w:t>
            </w:r>
          </w:p>
        </w:tc>
      </w:tr>
      <w:tr w:rsidR="00156B31" w:rsidRPr="00156B31" w14:paraId="4526F16D" w14:textId="77777777" w:rsidTr="00924556">
        <w:trPr>
          <w:trHeight w:val="577"/>
        </w:trPr>
        <w:tc>
          <w:tcPr>
            <w:tcW w:w="81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68F272" w14:textId="77777777" w:rsidR="00156B31" w:rsidRPr="00156B31" w:rsidRDefault="00156B31" w:rsidP="00156B31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E.4: Přidání vývodu osvětlení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29E445" w14:textId="77777777" w:rsidR="00156B31" w:rsidRPr="00156B31" w:rsidRDefault="00156B31" w:rsidP="00156B31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2 500,00 Kč</w:t>
            </w:r>
          </w:p>
        </w:tc>
      </w:tr>
      <w:tr w:rsidR="00156B31" w:rsidRPr="00156B31" w14:paraId="3D7C1F6A" w14:textId="77777777" w:rsidTr="00924556">
        <w:trPr>
          <w:trHeight w:val="577"/>
        </w:trPr>
        <w:tc>
          <w:tcPr>
            <w:tcW w:w="81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08AB95" w14:textId="77777777" w:rsidR="00156B31" w:rsidRPr="00156B31" w:rsidRDefault="00156B31" w:rsidP="00156B31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E.5: Přidání vypínače ke stávajícímu osvětlení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AB2376" w14:textId="77777777" w:rsidR="00156B31" w:rsidRPr="00156B31" w:rsidRDefault="00156B31" w:rsidP="00156B31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2 500,00 Kč</w:t>
            </w:r>
          </w:p>
        </w:tc>
      </w:tr>
      <w:tr w:rsidR="00156B31" w:rsidRPr="00156B31" w14:paraId="4A84D72D" w14:textId="77777777" w:rsidTr="00924556">
        <w:trPr>
          <w:trHeight w:val="577"/>
        </w:trPr>
        <w:tc>
          <w:tcPr>
            <w:tcW w:w="81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CE032B" w14:textId="7273D88B" w:rsidR="00156B31" w:rsidRPr="00156B31" w:rsidRDefault="00156B31" w:rsidP="00156B31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E.6: Posunutí vývodu k osvětlení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5C6469" w14:textId="77777777" w:rsidR="00156B31" w:rsidRPr="00156B31" w:rsidRDefault="00156B31" w:rsidP="00156B31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1 400,00 Kč</w:t>
            </w:r>
          </w:p>
        </w:tc>
      </w:tr>
      <w:tr w:rsidR="00156B31" w:rsidRPr="00156B31" w14:paraId="10740AA2" w14:textId="77777777" w:rsidTr="00924556">
        <w:trPr>
          <w:trHeight w:val="638"/>
        </w:trPr>
        <w:tc>
          <w:tcPr>
            <w:tcW w:w="81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3FBAAD" w14:textId="77777777" w:rsidR="00156B31" w:rsidRPr="00156B31" w:rsidRDefault="00156B31" w:rsidP="00156B31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E.7: Posunutí stávajícího vypínače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E97D2D" w14:textId="77777777" w:rsidR="00156B31" w:rsidRPr="00156B31" w:rsidRDefault="00156B31" w:rsidP="00156B31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1 400,00 Kč</w:t>
            </w:r>
          </w:p>
        </w:tc>
      </w:tr>
    </w:tbl>
    <w:p w14:paraId="6FFEB487" w14:textId="19609B5B" w:rsidR="006467AC" w:rsidRDefault="006467AC">
      <w:r>
        <w:br w:type="page"/>
      </w:r>
    </w:p>
    <w:p w14:paraId="2A34A34A" w14:textId="40690E52" w:rsidR="006467AC" w:rsidRDefault="006467AC"/>
    <w:p w14:paraId="195741B9" w14:textId="43811931" w:rsidR="006467AC" w:rsidRDefault="006467AC"/>
    <w:p w14:paraId="4AB0557A" w14:textId="77777777" w:rsidR="006467AC" w:rsidRDefault="006467AC"/>
    <w:tbl>
      <w:tblPr>
        <w:tblW w:w="10146" w:type="dxa"/>
        <w:tblInd w:w="-29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886"/>
        <w:gridCol w:w="2260"/>
      </w:tblGrid>
      <w:tr w:rsidR="00170BD8" w:rsidRPr="00156B31" w14:paraId="78D679FB" w14:textId="77777777" w:rsidTr="003531A1">
        <w:trPr>
          <w:trHeight w:val="577"/>
        </w:trPr>
        <w:tc>
          <w:tcPr>
            <w:tcW w:w="7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0F39EBB" w14:textId="403A7459" w:rsidR="00170BD8" w:rsidRPr="00156B31" w:rsidRDefault="00170BD8" w:rsidP="00170BD8">
            <w:pPr>
              <w:spacing w:after="0" w:line="240" w:lineRule="auto"/>
              <w:textAlignment w:val="center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  <w:r w:rsidRPr="00513A50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6"/>
                <w:szCs w:val="26"/>
                <w:lang w:eastAsia="cs-CZ"/>
              </w:rPr>
              <w:t>Popis klientské změny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D1D51C3" w14:textId="1D8E5705" w:rsidR="00170BD8" w:rsidRPr="00156B31" w:rsidRDefault="00170BD8" w:rsidP="00170BD8">
            <w:pPr>
              <w:spacing w:after="0" w:line="240" w:lineRule="auto"/>
              <w:jc w:val="right"/>
              <w:textAlignment w:val="bottom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  <w:r w:rsidRPr="00513A50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6"/>
                <w:szCs w:val="26"/>
                <w:lang w:eastAsia="cs-CZ"/>
              </w:rPr>
              <w:t>Cena vč. DPH</w:t>
            </w:r>
          </w:p>
        </w:tc>
      </w:tr>
      <w:tr w:rsidR="00170BD8" w:rsidRPr="00156B31" w14:paraId="56D18D2D" w14:textId="77777777" w:rsidTr="003531A1">
        <w:trPr>
          <w:trHeight w:val="577"/>
        </w:trPr>
        <w:tc>
          <w:tcPr>
            <w:tcW w:w="7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AD9787" w14:textId="0228BD9C" w:rsidR="00170BD8" w:rsidRPr="00156B31" w:rsidRDefault="00170BD8" w:rsidP="00170BD8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E.8: Přidání TV zásuvky v obytném prostoru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9AFC65" w14:textId="77777777" w:rsidR="00170BD8" w:rsidRPr="00156B31" w:rsidRDefault="00170BD8" w:rsidP="00170BD8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2 500,00 Kč</w:t>
            </w:r>
          </w:p>
        </w:tc>
      </w:tr>
      <w:tr w:rsidR="00170BD8" w:rsidRPr="00156B31" w14:paraId="6F8292D3" w14:textId="77777777" w:rsidTr="003531A1">
        <w:trPr>
          <w:trHeight w:val="577"/>
        </w:trPr>
        <w:tc>
          <w:tcPr>
            <w:tcW w:w="7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21D30F" w14:textId="77777777" w:rsidR="00170BD8" w:rsidRPr="00156B31" w:rsidRDefault="00170BD8" w:rsidP="00170BD8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E.9: Přidání síťové zásuvky v obytném prostoru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AACCE0" w14:textId="77777777" w:rsidR="00170BD8" w:rsidRPr="00156B31" w:rsidRDefault="00170BD8" w:rsidP="00170BD8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2 500,00 Kč</w:t>
            </w:r>
          </w:p>
        </w:tc>
      </w:tr>
      <w:tr w:rsidR="00170BD8" w:rsidRPr="00156B31" w14:paraId="5F761AD4" w14:textId="77777777" w:rsidTr="003531A1">
        <w:trPr>
          <w:trHeight w:val="577"/>
        </w:trPr>
        <w:tc>
          <w:tcPr>
            <w:tcW w:w="7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47A6C1" w14:textId="77777777" w:rsidR="00170BD8" w:rsidRPr="00156B31" w:rsidRDefault="00170BD8" w:rsidP="00170BD8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E.10: Posunutí TV zásuvky v obytném prostoru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D52EEC" w14:textId="77777777" w:rsidR="00170BD8" w:rsidRPr="00156B31" w:rsidRDefault="00170BD8" w:rsidP="00170BD8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1 600,00 Kč</w:t>
            </w:r>
          </w:p>
        </w:tc>
      </w:tr>
      <w:tr w:rsidR="00170BD8" w:rsidRPr="00156B31" w14:paraId="3F925BD5" w14:textId="77777777" w:rsidTr="003531A1">
        <w:trPr>
          <w:trHeight w:val="577"/>
        </w:trPr>
        <w:tc>
          <w:tcPr>
            <w:tcW w:w="7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F02409" w14:textId="77777777" w:rsidR="00170BD8" w:rsidRPr="00156B31" w:rsidRDefault="00170BD8" w:rsidP="00170BD8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E.11: Posunutí síťové zásuvky v obytném prostoru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A35220" w14:textId="77777777" w:rsidR="00170BD8" w:rsidRPr="00156B31" w:rsidRDefault="00170BD8" w:rsidP="00170BD8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1 600,00 Kč</w:t>
            </w:r>
          </w:p>
        </w:tc>
      </w:tr>
      <w:tr w:rsidR="00170BD8" w:rsidRPr="00156B31" w14:paraId="131D2465" w14:textId="77777777" w:rsidTr="003531A1">
        <w:trPr>
          <w:trHeight w:val="577"/>
        </w:trPr>
        <w:tc>
          <w:tcPr>
            <w:tcW w:w="7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55C83A" w14:textId="721B8FFC" w:rsidR="00170BD8" w:rsidRPr="00156B31" w:rsidRDefault="00170BD8" w:rsidP="00170BD8">
            <w:pPr>
              <w:spacing w:after="0" w:line="240" w:lineRule="auto"/>
              <w:textAlignment w:val="center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E.1</w:t>
            </w:r>
            <w:r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2</w:t>
            </w: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 xml:space="preserve">: Přidání zásuvky 380V 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EF0EF1" w14:textId="77777777" w:rsidR="00170BD8" w:rsidRPr="00156B31" w:rsidRDefault="00170BD8" w:rsidP="00170BD8">
            <w:pPr>
              <w:spacing w:after="0" w:line="240" w:lineRule="auto"/>
              <w:jc w:val="right"/>
              <w:textAlignment w:val="bottom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11 000,00 Kč</w:t>
            </w:r>
          </w:p>
        </w:tc>
      </w:tr>
      <w:tr w:rsidR="00170BD8" w:rsidRPr="00156B31" w14:paraId="1624CCCE" w14:textId="77777777" w:rsidTr="003531A1">
        <w:trPr>
          <w:trHeight w:val="577"/>
        </w:trPr>
        <w:tc>
          <w:tcPr>
            <w:tcW w:w="7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09FF4C" w14:textId="26021E17" w:rsidR="00170BD8" w:rsidRPr="00156B31" w:rsidRDefault="00170BD8" w:rsidP="00170BD8">
            <w:pPr>
              <w:spacing w:after="0" w:line="240" w:lineRule="auto"/>
              <w:textAlignment w:val="center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E.1</w:t>
            </w:r>
            <w:r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3</w:t>
            </w: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: Přidání venkovní zásuvky</w:t>
            </w:r>
            <w:r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 xml:space="preserve"> 230 V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93E0D2" w14:textId="027DD006" w:rsidR="00170BD8" w:rsidRPr="00156B31" w:rsidRDefault="00170BD8" w:rsidP="00170BD8">
            <w:pPr>
              <w:spacing w:after="0" w:line="240" w:lineRule="auto"/>
              <w:jc w:val="right"/>
              <w:textAlignment w:val="bottom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8</w:t>
            </w: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00,00 Kč</w:t>
            </w:r>
          </w:p>
        </w:tc>
      </w:tr>
      <w:tr w:rsidR="00170BD8" w:rsidRPr="00156B31" w14:paraId="51A77052" w14:textId="77777777" w:rsidTr="003531A1">
        <w:trPr>
          <w:trHeight w:val="577"/>
        </w:trPr>
        <w:tc>
          <w:tcPr>
            <w:tcW w:w="7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D1BFB3" w14:textId="2068CFC4" w:rsidR="00170BD8" w:rsidRPr="00156B31" w:rsidRDefault="00170BD8" w:rsidP="00170BD8">
            <w:pPr>
              <w:spacing w:after="0" w:line="240" w:lineRule="auto"/>
              <w:textAlignment w:val="center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E.1</w:t>
            </w:r>
            <w:r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4</w:t>
            </w: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: Přidání vývodu pro markýzu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B3E6BB" w14:textId="77777777" w:rsidR="00170BD8" w:rsidRPr="00156B31" w:rsidRDefault="00170BD8" w:rsidP="00170BD8">
            <w:pPr>
              <w:spacing w:after="0" w:line="240" w:lineRule="auto"/>
              <w:jc w:val="right"/>
              <w:textAlignment w:val="bottom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2000,00 Kč</w:t>
            </w:r>
          </w:p>
        </w:tc>
      </w:tr>
      <w:tr w:rsidR="00170BD8" w:rsidRPr="00156B31" w14:paraId="6E89B75C" w14:textId="77777777" w:rsidTr="003531A1">
        <w:trPr>
          <w:trHeight w:val="577"/>
        </w:trPr>
        <w:tc>
          <w:tcPr>
            <w:tcW w:w="7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8CD235" w14:textId="00B9A207" w:rsidR="00170BD8" w:rsidRPr="00156B31" w:rsidRDefault="00170BD8" w:rsidP="00170BD8">
            <w:pPr>
              <w:spacing w:after="0" w:line="240" w:lineRule="auto"/>
              <w:textAlignment w:val="center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E.1</w:t>
            </w:r>
            <w:r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5</w:t>
            </w: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: Záměna všech datových kabelů za typ CAT 6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68FB9D" w14:textId="22658FEF" w:rsidR="00170BD8" w:rsidRPr="00156B31" w:rsidRDefault="00170BD8" w:rsidP="00170BD8">
            <w:pPr>
              <w:spacing w:after="0" w:line="240" w:lineRule="auto"/>
              <w:jc w:val="right"/>
              <w:textAlignment w:val="bottom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10</w:t>
            </w: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415,00 Kč</w:t>
            </w:r>
          </w:p>
        </w:tc>
      </w:tr>
      <w:tr w:rsidR="00170BD8" w:rsidRPr="00156B31" w14:paraId="338CD97C" w14:textId="77777777" w:rsidTr="003531A1">
        <w:trPr>
          <w:trHeight w:val="577"/>
        </w:trPr>
        <w:tc>
          <w:tcPr>
            <w:tcW w:w="7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4C320B" w14:textId="6D3252D9" w:rsidR="00170BD8" w:rsidRPr="00156B31" w:rsidRDefault="00170BD8" w:rsidP="00170BD8">
            <w:pPr>
              <w:spacing w:after="0" w:line="240" w:lineRule="auto"/>
              <w:textAlignment w:val="center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E.1</w:t>
            </w:r>
            <w:r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6</w:t>
            </w: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: Záměna všech datových kabelů za typ CAT 6 (zdvojené zásuvky)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289FF1" w14:textId="5D38EFCA" w:rsidR="00170BD8" w:rsidRPr="00156B31" w:rsidRDefault="00170BD8" w:rsidP="00170BD8">
            <w:pPr>
              <w:spacing w:after="0" w:line="240" w:lineRule="auto"/>
              <w:jc w:val="right"/>
              <w:textAlignment w:val="bottom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7</w:t>
            </w: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 xml:space="preserve"> 500,00 Kč</w:t>
            </w:r>
          </w:p>
        </w:tc>
      </w:tr>
    </w:tbl>
    <w:p w14:paraId="67C9FE5E" w14:textId="22B9C3C8" w:rsidR="00924556" w:rsidRDefault="00924556" w:rsidP="00A9326E">
      <w:pPr>
        <w:jc w:val="both"/>
        <w:rPr>
          <w:rFonts w:ascii="Bahnschrift SemiBold" w:hAnsi="Bahnschrift SemiBold"/>
          <w:sz w:val="48"/>
          <w:szCs w:val="48"/>
        </w:rPr>
      </w:pPr>
    </w:p>
    <w:p w14:paraId="4B988F92" w14:textId="36C8AB8E" w:rsidR="00523214" w:rsidRDefault="00523214" w:rsidP="00A9326E">
      <w:pPr>
        <w:jc w:val="both"/>
        <w:rPr>
          <w:rFonts w:ascii="Bahnschrift SemiBold" w:hAnsi="Bahnschrift SemiBold"/>
          <w:sz w:val="48"/>
          <w:szCs w:val="48"/>
        </w:rPr>
      </w:pPr>
    </w:p>
    <w:p w14:paraId="4B6A466B" w14:textId="0F45B5F4" w:rsidR="00523214" w:rsidRDefault="00523214" w:rsidP="00A9326E">
      <w:pPr>
        <w:jc w:val="both"/>
        <w:rPr>
          <w:rFonts w:ascii="Bahnschrift SemiBold" w:hAnsi="Bahnschrift SemiBold"/>
          <w:sz w:val="48"/>
          <w:szCs w:val="48"/>
        </w:rPr>
      </w:pPr>
    </w:p>
    <w:p w14:paraId="00621036" w14:textId="73EF3194" w:rsidR="00523214" w:rsidRDefault="00523214" w:rsidP="00A9326E">
      <w:pPr>
        <w:jc w:val="both"/>
        <w:rPr>
          <w:rFonts w:ascii="Bahnschrift SemiBold" w:hAnsi="Bahnschrift SemiBold"/>
          <w:sz w:val="48"/>
          <w:szCs w:val="48"/>
        </w:rPr>
      </w:pPr>
    </w:p>
    <w:p w14:paraId="3A4DF7F9" w14:textId="4A86C439" w:rsidR="00523214" w:rsidRDefault="00523214" w:rsidP="00A9326E">
      <w:pPr>
        <w:jc w:val="both"/>
        <w:rPr>
          <w:rFonts w:ascii="Bahnschrift SemiBold" w:hAnsi="Bahnschrift SemiBold"/>
          <w:sz w:val="48"/>
          <w:szCs w:val="48"/>
        </w:rPr>
      </w:pPr>
    </w:p>
    <w:p w14:paraId="2F22A49C" w14:textId="276A06FB" w:rsidR="00523214" w:rsidRDefault="00523214" w:rsidP="00A9326E">
      <w:pPr>
        <w:jc w:val="both"/>
        <w:rPr>
          <w:rFonts w:ascii="Bahnschrift SemiBold" w:hAnsi="Bahnschrift SemiBold"/>
          <w:sz w:val="48"/>
          <w:szCs w:val="48"/>
        </w:rPr>
      </w:pPr>
    </w:p>
    <w:p w14:paraId="299A9F68" w14:textId="4BB5A582" w:rsidR="00523214" w:rsidRDefault="00523214" w:rsidP="00A9326E">
      <w:pPr>
        <w:jc w:val="both"/>
        <w:rPr>
          <w:rFonts w:ascii="Bahnschrift SemiBold" w:hAnsi="Bahnschrift SemiBold"/>
          <w:sz w:val="48"/>
          <w:szCs w:val="48"/>
        </w:rPr>
      </w:pPr>
    </w:p>
    <w:p w14:paraId="129B59ED" w14:textId="77F4E7D0" w:rsidR="00523214" w:rsidRDefault="00523214" w:rsidP="00A9326E">
      <w:pPr>
        <w:jc w:val="both"/>
        <w:rPr>
          <w:rFonts w:ascii="Bahnschrift SemiBold" w:hAnsi="Bahnschrift SemiBold"/>
          <w:sz w:val="48"/>
          <w:szCs w:val="48"/>
        </w:rPr>
      </w:pPr>
    </w:p>
    <w:p w14:paraId="096E0A1B" w14:textId="29D4AEF2" w:rsidR="00523214" w:rsidRDefault="00523214" w:rsidP="00A9326E">
      <w:pPr>
        <w:jc w:val="both"/>
        <w:rPr>
          <w:rFonts w:ascii="Bahnschrift SemiBold" w:hAnsi="Bahnschrift SemiBold"/>
          <w:sz w:val="48"/>
          <w:szCs w:val="48"/>
        </w:rPr>
      </w:pPr>
    </w:p>
    <w:p w14:paraId="5F4833C2" w14:textId="47CEDFF0" w:rsidR="00523214" w:rsidRDefault="00523214" w:rsidP="00A9326E">
      <w:pPr>
        <w:jc w:val="both"/>
        <w:rPr>
          <w:rFonts w:ascii="Bahnschrift SemiBold" w:hAnsi="Bahnschrift SemiBold"/>
          <w:sz w:val="48"/>
          <w:szCs w:val="48"/>
        </w:rPr>
      </w:pPr>
    </w:p>
    <w:p w14:paraId="61E2E2E3" w14:textId="77777777" w:rsidR="00523214" w:rsidRDefault="00523214" w:rsidP="00A9326E">
      <w:pPr>
        <w:jc w:val="both"/>
        <w:rPr>
          <w:rFonts w:ascii="Bahnschrift SemiBold" w:hAnsi="Bahnschrift SemiBold"/>
          <w:sz w:val="48"/>
          <w:szCs w:val="48"/>
        </w:rPr>
      </w:pPr>
    </w:p>
    <w:p w14:paraId="24C45072" w14:textId="542BD342" w:rsidR="00A9326E" w:rsidRPr="00F414C1" w:rsidRDefault="00A9326E" w:rsidP="00F414C1">
      <w:pPr>
        <w:jc w:val="center"/>
        <w:rPr>
          <w:rFonts w:ascii="Bahnschrift SemiBold" w:hAnsi="Bahnschrift SemiBold"/>
          <w:sz w:val="44"/>
          <w:szCs w:val="44"/>
        </w:rPr>
      </w:pPr>
      <w:bookmarkStart w:id="0" w:name="_Hlk128569414"/>
      <w:r w:rsidRPr="00F414C1">
        <w:rPr>
          <w:rFonts w:ascii="Bahnschrift SemiBold" w:hAnsi="Bahnschrift SemiBold"/>
          <w:sz w:val="44"/>
          <w:szCs w:val="44"/>
        </w:rPr>
        <w:t>OSTATNÍ KLIENTSKÉ ZMĚNY:</w:t>
      </w:r>
    </w:p>
    <w:bookmarkEnd w:id="0"/>
    <w:p w14:paraId="5B77E6E8" w14:textId="3C404C47" w:rsidR="00335F60" w:rsidRPr="00335F60" w:rsidRDefault="008E77AA" w:rsidP="00F92405">
      <w:pPr>
        <w:jc w:val="center"/>
        <w:rPr>
          <w:rFonts w:ascii="Bahnschrift SemiBold" w:hAnsi="Bahnschrift SemiBold"/>
          <w:bCs/>
          <w:color w:val="70AD47" w:themeColor="accent6"/>
          <w:sz w:val="36"/>
          <w:szCs w:val="36"/>
        </w:rPr>
      </w:pPr>
      <w:r w:rsidRPr="00E1687D">
        <w:rPr>
          <w:rFonts w:ascii="Bahnschrift SemiBold" w:hAnsi="Bahnschrift SemiBold"/>
          <w:bCs/>
          <w:color w:val="70AD47" w:themeColor="accent6"/>
          <w:sz w:val="36"/>
          <w:szCs w:val="36"/>
        </w:rPr>
        <w:t xml:space="preserve">CENÍK </w:t>
      </w:r>
      <w:r>
        <w:rPr>
          <w:rFonts w:ascii="Bahnschrift SemiBold" w:hAnsi="Bahnschrift SemiBold"/>
          <w:bCs/>
          <w:color w:val="70AD47" w:themeColor="accent6"/>
          <w:sz w:val="36"/>
          <w:szCs w:val="36"/>
        </w:rPr>
        <w:t xml:space="preserve">OSTATNÍCH KLIENTSKÝCH </w:t>
      </w:r>
      <w:r w:rsidRPr="00E1687D">
        <w:rPr>
          <w:rFonts w:ascii="Bahnschrift SemiBold" w:hAnsi="Bahnschrift SemiBold"/>
          <w:bCs/>
          <w:color w:val="70AD47" w:themeColor="accent6"/>
          <w:sz w:val="36"/>
          <w:szCs w:val="36"/>
        </w:rPr>
        <w:t>ZMĚN</w:t>
      </w:r>
      <w:r>
        <w:rPr>
          <w:rFonts w:ascii="Bahnschrift SemiBold" w:hAnsi="Bahnschrift SemiBold"/>
          <w:bCs/>
          <w:color w:val="70AD47" w:themeColor="accent6"/>
          <w:sz w:val="36"/>
          <w:szCs w:val="36"/>
        </w:rPr>
        <w:t>:</w:t>
      </w:r>
    </w:p>
    <w:tbl>
      <w:tblPr>
        <w:tblW w:w="10146" w:type="dxa"/>
        <w:tblInd w:w="-29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886"/>
        <w:gridCol w:w="2260"/>
      </w:tblGrid>
      <w:tr w:rsidR="00EC43E0" w:rsidRPr="00156B31" w14:paraId="261551D7" w14:textId="77777777" w:rsidTr="008D7D8D">
        <w:trPr>
          <w:trHeight w:val="577"/>
        </w:trPr>
        <w:tc>
          <w:tcPr>
            <w:tcW w:w="7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B29F390" w14:textId="4444D377" w:rsidR="00EC43E0" w:rsidRPr="00B851F3" w:rsidRDefault="00EC43E0" w:rsidP="00EC43E0">
            <w:pPr>
              <w:spacing w:after="0" w:line="240" w:lineRule="auto"/>
              <w:textAlignment w:val="center"/>
              <w:rPr>
                <w:rFonts w:eastAsia="Times New Roman" w:cstheme="minorHAnsi"/>
                <w:sz w:val="26"/>
                <w:szCs w:val="26"/>
                <w:lang w:eastAsia="cs-CZ"/>
              </w:rPr>
            </w:pPr>
            <w:r w:rsidRPr="00513A50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6"/>
                <w:szCs w:val="26"/>
                <w:lang w:eastAsia="cs-CZ"/>
              </w:rPr>
              <w:t>Popis klientské změny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3718C04" w14:textId="1F714C1B" w:rsidR="00EC43E0" w:rsidRDefault="00EC43E0" w:rsidP="00EC43E0">
            <w:pPr>
              <w:spacing w:after="0" w:line="240" w:lineRule="auto"/>
              <w:jc w:val="right"/>
              <w:textAlignment w:val="bottom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  <w:r w:rsidRPr="00513A50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6"/>
                <w:szCs w:val="26"/>
                <w:lang w:eastAsia="cs-CZ"/>
              </w:rPr>
              <w:t>Cena vč. DPH</w:t>
            </w:r>
          </w:p>
        </w:tc>
      </w:tr>
      <w:tr w:rsidR="00EC43E0" w:rsidRPr="00156B31" w14:paraId="4B322B8C" w14:textId="77777777" w:rsidTr="008D7D8D">
        <w:trPr>
          <w:trHeight w:val="577"/>
        </w:trPr>
        <w:tc>
          <w:tcPr>
            <w:tcW w:w="7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0D15F1" w14:textId="25738E4E" w:rsidR="00EC43E0" w:rsidRPr="00156B31" w:rsidRDefault="00EC43E0" w:rsidP="00EC43E0">
            <w:pPr>
              <w:spacing w:after="0" w:line="240" w:lineRule="auto"/>
              <w:textAlignment w:val="center"/>
              <w:rPr>
                <w:rFonts w:eastAsia="Times New Roman" w:cstheme="minorHAnsi"/>
                <w:sz w:val="26"/>
                <w:szCs w:val="26"/>
                <w:lang w:eastAsia="cs-CZ"/>
              </w:rPr>
            </w:pPr>
            <w:r w:rsidRPr="00B851F3">
              <w:rPr>
                <w:rFonts w:eastAsia="Times New Roman" w:cstheme="minorHAnsi"/>
                <w:sz w:val="26"/>
                <w:szCs w:val="26"/>
                <w:lang w:eastAsia="cs-CZ"/>
              </w:rPr>
              <w:t xml:space="preserve">O.1: </w:t>
            </w:r>
            <w:r w:rsidR="00E8021B">
              <w:rPr>
                <w:rFonts w:eastAsia="Times New Roman" w:cstheme="minorHAnsi"/>
                <w:sz w:val="26"/>
                <w:szCs w:val="26"/>
                <w:lang w:eastAsia="cs-CZ"/>
              </w:rPr>
              <w:t>Celoplošná p</w:t>
            </w:r>
            <w:r>
              <w:rPr>
                <w:rFonts w:eastAsia="Times New Roman" w:cstheme="minorHAnsi"/>
                <w:sz w:val="26"/>
                <w:szCs w:val="26"/>
                <w:lang w:eastAsia="cs-CZ"/>
              </w:rPr>
              <w:t>ochozí půda</w:t>
            </w:r>
            <w:r w:rsidR="00782DAE">
              <w:rPr>
                <w:rFonts w:eastAsia="Times New Roman" w:cstheme="minorHAnsi"/>
                <w:sz w:val="26"/>
                <w:szCs w:val="26"/>
                <w:lang w:eastAsia="cs-CZ"/>
              </w:rPr>
              <w:t xml:space="preserve"> 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0FCCD6" w14:textId="252AB1D1" w:rsidR="00EC43E0" w:rsidRPr="00156B31" w:rsidRDefault="00782DAE" w:rsidP="00EC43E0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5</w:t>
            </w:r>
            <w:r w:rsidR="00EC43E0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9 500,00 Kč</w:t>
            </w:r>
          </w:p>
        </w:tc>
      </w:tr>
      <w:tr w:rsidR="00EC43E0" w:rsidRPr="00156B31" w14:paraId="3D3F94BB" w14:textId="77777777" w:rsidTr="008D7D8D">
        <w:trPr>
          <w:trHeight w:val="577"/>
        </w:trPr>
        <w:tc>
          <w:tcPr>
            <w:tcW w:w="7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BD72CC" w14:textId="2211DF25" w:rsidR="00EC43E0" w:rsidRPr="00156B31" w:rsidRDefault="00EC43E0" w:rsidP="00EC43E0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O.2: Změna otočení, orientace interiérových dveří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E9ED41" w14:textId="7AE30CB1" w:rsidR="00EC43E0" w:rsidRPr="00156B31" w:rsidRDefault="00EC43E0" w:rsidP="00EC43E0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cs-CZ"/>
              </w:rPr>
            </w:pP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 xml:space="preserve">1 </w:t>
            </w:r>
            <w:r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5</w:t>
            </w: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00,00 Kč</w:t>
            </w:r>
          </w:p>
        </w:tc>
      </w:tr>
      <w:tr w:rsidR="00EC43E0" w:rsidRPr="00156B31" w14:paraId="659662D7" w14:textId="77777777" w:rsidTr="008D7D8D">
        <w:trPr>
          <w:trHeight w:val="577"/>
        </w:trPr>
        <w:tc>
          <w:tcPr>
            <w:tcW w:w="7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3993AA" w14:textId="750ECC59" w:rsidR="00EC43E0" w:rsidRPr="00156B31" w:rsidRDefault="00EC43E0" w:rsidP="00EC43E0">
            <w:pPr>
              <w:spacing w:after="0" w:line="240" w:lineRule="auto"/>
              <w:textAlignment w:val="center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O.3: Provedení pergoly a terasy za domem</w:t>
            </w: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 xml:space="preserve"> 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E2B067" w14:textId="4394D31F" w:rsidR="00EC43E0" w:rsidRPr="00156B31" w:rsidRDefault="00EC43E0" w:rsidP="00EC43E0">
            <w:pPr>
              <w:spacing w:after="0" w:line="240" w:lineRule="auto"/>
              <w:jc w:val="right"/>
              <w:textAlignment w:val="bottom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70</w:t>
            </w:r>
            <w:r w:rsidRPr="00156B31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 xml:space="preserve"> 000,00 Kč</w:t>
            </w:r>
          </w:p>
        </w:tc>
      </w:tr>
      <w:tr w:rsidR="00EC43E0" w:rsidRPr="00156B31" w14:paraId="3EE0C2A7" w14:textId="77777777" w:rsidTr="008D7D8D">
        <w:trPr>
          <w:trHeight w:val="577"/>
        </w:trPr>
        <w:tc>
          <w:tcPr>
            <w:tcW w:w="7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EBA3EE4" w14:textId="433B7B80" w:rsidR="00EC43E0" w:rsidRDefault="00EC43E0" w:rsidP="00EC43E0">
            <w:pPr>
              <w:spacing w:after="0" w:line="240" w:lineRule="auto"/>
              <w:textAlignment w:val="center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 xml:space="preserve">O.4: </w:t>
            </w:r>
            <w:r w:rsidRPr="00304442"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 xml:space="preserve">Přidání plotové branky u krajových domů 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F0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A0BB9B9" w14:textId="60AAB331" w:rsidR="00EC43E0" w:rsidRPr="00156B31" w:rsidRDefault="00EC43E0" w:rsidP="00EC43E0">
            <w:pPr>
              <w:spacing w:after="0" w:line="240" w:lineRule="auto"/>
              <w:jc w:val="right"/>
              <w:textAlignment w:val="bottom"/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6"/>
                <w:szCs w:val="26"/>
                <w:lang w:eastAsia="cs-CZ"/>
              </w:rPr>
              <w:t>14 000,00 Kč</w:t>
            </w:r>
          </w:p>
        </w:tc>
      </w:tr>
    </w:tbl>
    <w:p w14:paraId="301DAAB9" w14:textId="51F41758" w:rsidR="00F81447" w:rsidRPr="00B851F3" w:rsidRDefault="007853F3" w:rsidP="00B851F3">
      <w:pPr>
        <w:spacing w:line="240" w:lineRule="auto"/>
        <w:rPr>
          <w:b/>
          <w:sz w:val="24"/>
          <w:szCs w:val="24"/>
        </w:rPr>
      </w:pPr>
      <w:r>
        <w:rPr>
          <w:b/>
          <w:bCs/>
          <w:noProof/>
          <w:color w:val="C5E0B3" w:themeColor="accent6" w:themeTint="66"/>
          <w:sz w:val="28"/>
          <w:szCs w:val="28"/>
        </w:rPr>
        <w:drawing>
          <wp:anchor distT="0" distB="0" distL="114300" distR="114300" simplePos="0" relativeHeight="251758080" behindDoc="1" locked="0" layoutInCell="1" allowOverlap="1" wp14:anchorId="22D7988D" wp14:editId="60B6C495">
            <wp:simplePos x="0" y="0"/>
            <wp:positionH relativeFrom="column">
              <wp:posOffset>-180340</wp:posOffset>
            </wp:positionH>
            <wp:positionV relativeFrom="paragraph">
              <wp:posOffset>229870</wp:posOffset>
            </wp:positionV>
            <wp:extent cx="4119880" cy="3086735"/>
            <wp:effectExtent l="0" t="0" r="0" b="0"/>
            <wp:wrapTight wrapText="bothSides">
              <wp:wrapPolygon edited="0">
                <wp:start x="0" y="0"/>
                <wp:lineTo x="0" y="21462"/>
                <wp:lineTo x="21473" y="21462"/>
                <wp:lineTo x="21473" y="0"/>
                <wp:lineTo x="0" y="0"/>
              </wp:wrapPolygon>
            </wp:wrapTight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9880" cy="308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D22AA2" w14:textId="53855D36" w:rsidR="0077680A" w:rsidRPr="00F81447" w:rsidRDefault="007853F3" w:rsidP="007D3921">
      <w:pPr>
        <w:spacing w:line="240" w:lineRule="auto"/>
        <w:rPr>
          <w:bCs/>
          <w:sz w:val="24"/>
          <w:szCs w:val="24"/>
        </w:rPr>
      </w:pPr>
      <w:r>
        <w:rPr>
          <w:b/>
          <w:bCs/>
          <w:noProof/>
          <w:color w:val="C5E0B3" w:themeColor="accent6" w:themeTint="66"/>
          <w:sz w:val="28"/>
          <w:szCs w:val="28"/>
        </w:rPr>
        <w:drawing>
          <wp:anchor distT="0" distB="0" distL="114300" distR="114300" simplePos="0" relativeHeight="251747840" behindDoc="0" locked="0" layoutInCell="1" allowOverlap="1" wp14:anchorId="443E958E" wp14:editId="1870C963">
            <wp:simplePos x="0" y="0"/>
            <wp:positionH relativeFrom="column">
              <wp:posOffset>3808095</wp:posOffset>
            </wp:positionH>
            <wp:positionV relativeFrom="paragraph">
              <wp:posOffset>441744</wp:posOffset>
            </wp:positionV>
            <wp:extent cx="2353945" cy="2353945"/>
            <wp:effectExtent l="0" t="0" r="8255" b="8255"/>
            <wp:wrapSquare wrapText="bothSides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ek 1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3945" cy="2353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8CCF10" w14:textId="0730A0B9" w:rsidR="0030241E" w:rsidRDefault="008732E2" w:rsidP="007853F3">
      <w:pPr>
        <w:ind w:left="-851" w:right="-567" w:firstLine="851"/>
        <w:jc w:val="both"/>
        <w:rPr>
          <w:b/>
          <w:bCs/>
          <w:color w:val="C5E0B3" w:themeColor="accent6" w:themeTint="66"/>
          <w:sz w:val="28"/>
          <w:szCs w:val="28"/>
        </w:rPr>
      </w:pPr>
      <w:r w:rsidRPr="008732E2">
        <w:t xml:space="preserve"> </w:t>
      </w:r>
    </w:p>
    <w:p w14:paraId="307517D7" w14:textId="626D6F95" w:rsidR="00DE2330" w:rsidRDefault="008732E2" w:rsidP="0073638B">
      <w:pPr>
        <w:jc w:val="both"/>
        <w:rPr>
          <w:sz w:val="24"/>
          <w:szCs w:val="24"/>
        </w:rPr>
      </w:pPr>
      <w:r w:rsidRPr="008732E2">
        <w:rPr>
          <w:sz w:val="24"/>
          <w:szCs w:val="24"/>
        </w:rPr>
        <w:t xml:space="preserve">Fotografie </w:t>
      </w:r>
      <w:r w:rsidR="009B7468">
        <w:rPr>
          <w:sz w:val="24"/>
          <w:szCs w:val="24"/>
        </w:rPr>
        <w:t xml:space="preserve">a obrázky </w:t>
      </w:r>
      <w:r w:rsidRPr="008732E2">
        <w:rPr>
          <w:sz w:val="24"/>
          <w:szCs w:val="24"/>
        </w:rPr>
        <w:t xml:space="preserve">provedení </w:t>
      </w:r>
      <w:r w:rsidR="009B7468">
        <w:rPr>
          <w:sz w:val="24"/>
          <w:szCs w:val="24"/>
        </w:rPr>
        <w:t>klientských</w:t>
      </w:r>
      <w:r w:rsidRPr="008732E2">
        <w:rPr>
          <w:sz w:val="24"/>
          <w:szCs w:val="24"/>
        </w:rPr>
        <w:t xml:space="preserve"> změn jsou pouze ilustrační.</w:t>
      </w:r>
      <w:r w:rsidR="00DE2330">
        <w:rPr>
          <w:sz w:val="24"/>
          <w:szCs w:val="24"/>
        </w:rPr>
        <w:t xml:space="preserve"> </w:t>
      </w:r>
    </w:p>
    <w:p w14:paraId="035954F7" w14:textId="77777777" w:rsidR="00523214" w:rsidRDefault="00523214" w:rsidP="008742BE">
      <w:pPr>
        <w:ind w:right="-425"/>
        <w:rPr>
          <w:rFonts w:cstheme="minorHAnsi"/>
          <w:color w:val="595959" w:themeColor="text1" w:themeTint="A6"/>
          <w:sz w:val="24"/>
          <w:szCs w:val="24"/>
          <w:shd w:val="clear" w:color="auto" w:fill="FFFFFF"/>
        </w:rPr>
      </w:pPr>
    </w:p>
    <w:p w14:paraId="1B6CE956" w14:textId="2C9831BA" w:rsidR="00F92405" w:rsidRPr="00F36086" w:rsidRDefault="00F92405" w:rsidP="00F92405">
      <w:pPr>
        <w:rPr>
          <w:rFonts w:cstheme="minorHAnsi"/>
          <w:sz w:val="26"/>
          <w:szCs w:val="26"/>
        </w:rPr>
      </w:pPr>
      <w:r w:rsidRPr="00F36086">
        <w:rPr>
          <w:rFonts w:cstheme="minorHAnsi"/>
          <w:sz w:val="26"/>
          <w:szCs w:val="26"/>
        </w:rPr>
        <w:t xml:space="preserve">Výběr interiérových dveří a podlah je možné uskutečnit ve vzorkové prodejně </w:t>
      </w:r>
      <w:proofErr w:type="spellStart"/>
      <w:r w:rsidRPr="00F36086">
        <w:rPr>
          <w:rFonts w:cstheme="minorHAnsi"/>
          <w:sz w:val="26"/>
          <w:szCs w:val="26"/>
        </w:rPr>
        <w:t>Home</w:t>
      </w:r>
      <w:proofErr w:type="spellEnd"/>
      <w:r w:rsidRPr="00F36086">
        <w:rPr>
          <w:rFonts w:cstheme="minorHAnsi"/>
          <w:sz w:val="26"/>
          <w:szCs w:val="26"/>
        </w:rPr>
        <w:t xml:space="preserve"> Studio v Chrudimi. </w:t>
      </w:r>
      <w:r w:rsidR="00782DAE">
        <w:rPr>
          <w:rFonts w:cstheme="minorHAnsi"/>
          <w:sz w:val="26"/>
          <w:szCs w:val="26"/>
        </w:rPr>
        <w:t xml:space="preserve">Produkty mimo standard budou kalkulovány individuálně. </w:t>
      </w:r>
    </w:p>
    <w:p w14:paraId="4B5FC219" w14:textId="02564A21" w:rsidR="00793B45" w:rsidRPr="00F36086" w:rsidRDefault="008F6F71" w:rsidP="008742BE">
      <w:pPr>
        <w:ind w:right="-425"/>
        <w:rPr>
          <w:rFonts w:cstheme="minorHAnsi"/>
          <w:sz w:val="26"/>
          <w:szCs w:val="26"/>
          <w:shd w:val="clear" w:color="auto" w:fill="FFFFFF"/>
        </w:rPr>
      </w:pPr>
      <w:r w:rsidRPr="00F36086">
        <w:rPr>
          <w:noProof/>
        </w:rPr>
        <w:drawing>
          <wp:inline distT="0" distB="0" distL="0" distR="0" wp14:anchorId="27E6ABEC" wp14:editId="144E9547">
            <wp:extent cx="6088380" cy="540921"/>
            <wp:effectExtent l="0" t="0" r="0" b="0"/>
            <wp:docPr id="1" name="Obrázek 1" descr="HOME STUD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 STUDI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082" cy="544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68B5C" w14:textId="77777777" w:rsidR="008F6F71" w:rsidRPr="00F36086" w:rsidRDefault="008F6F71" w:rsidP="008742BE">
      <w:pPr>
        <w:ind w:right="-425"/>
        <w:rPr>
          <w:rFonts w:cstheme="minorHAnsi"/>
          <w:sz w:val="26"/>
          <w:szCs w:val="26"/>
          <w:shd w:val="clear" w:color="auto" w:fill="FFFFFF"/>
        </w:rPr>
      </w:pPr>
    </w:p>
    <w:p w14:paraId="68433B58" w14:textId="1997352A" w:rsidR="00793B45" w:rsidRPr="00F36086" w:rsidRDefault="008F6F71" w:rsidP="008742BE">
      <w:pPr>
        <w:ind w:right="-425"/>
        <w:rPr>
          <w:rFonts w:cstheme="minorHAnsi"/>
          <w:sz w:val="26"/>
          <w:szCs w:val="26"/>
          <w:shd w:val="clear" w:color="auto" w:fill="FFFFFF"/>
        </w:rPr>
        <w:sectPr w:rsidR="00793B45" w:rsidRPr="00F36086" w:rsidSect="0088271C">
          <w:pgSz w:w="11906" w:h="16838"/>
          <w:pgMar w:top="0" w:right="1417" w:bottom="1417" w:left="1417" w:header="708" w:footer="708" w:gutter="0"/>
          <w:cols w:space="708"/>
          <w:docGrid w:linePitch="360"/>
        </w:sectPr>
      </w:pPr>
      <w:r w:rsidRPr="00F36086">
        <w:rPr>
          <w:noProof/>
        </w:rPr>
        <w:drawing>
          <wp:anchor distT="0" distB="0" distL="114300" distR="114300" simplePos="0" relativeHeight="251759104" behindDoc="1" locked="0" layoutInCell="1" allowOverlap="1" wp14:anchorId="344FA7B8" wp14:editId="33A79F94">
            <wp:simplePos x="0" y="0"/>
            <wp:positionH relativeFrom="column">
              <wp:posOffset>4335145</wp:posOffset>
            </wp:positionH>
            <wp:positionV relativeFrom="paragraph">
              <wp:posOffset>492760</wp:posOffset>
            </wp:positionV>
            <wp:extent cx="1569720" cy="411480"/>
            <wp:effectExtent l="0" t="0" r="0" b="7620"/>
            <wp:wrapTight wrapText="bothSides">
              <wp:wrapPolygon edited="0">
                <wp:start x="1049" y="0"/>
                <wp:lineTo x="0" y="4000"/>
                <wp:lineTo x="0" y="16000"/>
                <wp:lineTo x="1311" y="21000"/>
                <wp:lineTo x="1573" y="21000"/>
                <wp:lineTo x="3408" y="21000"/>
                <wp:lineTo x="20971" y="18000"/>
                <wp:lineTo x="21233" y="8000"/>
                <wp:lineTo x="21233" y="3000"/>
                <wp:lineTo x="3932" y="0"/>
                <wp:lineTo x="1049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93B45" w:rsidRPr="00F36086">
        <w:rPr>
          <w:rFonts w:cstheme="minorHAnsi"/>
          <w:sz w:val="26"/>
          <w:szCs w:val="26"/>
          <w:shd w:val="clear" w:color="auto" w:fill="FFFFFF"/>
        </w:rPr>
        <w:t>Výběr sanitárního vybavení provedete</w:t>
      </w:r>
      <w:r w:rsidR="0066389A" w:rsidRPr="00F36086">
        <w:rPr>
          <w:rFonts w:cstheme="minorHAnsi"/>
          <w:sz w:val="26"/>
          <w:szCs w:val="26"/>
          <w:shd w:val="clear" w:color="auto" w:fill="FFFFFF"/>
        </w:rPr>
        <w:t xml:space="preserve"> u dodavatele Koupelny Ptáček v koupelnovém studiu ve Starém Hradišti u Pardubic.</w:t>
      </w:r>
      <w:r w:rsidRPr="00F36086">
        <w:t xml:space="preserve"> </w:t>
      </w:r>
      <w:r w:rsidR="00782DAE">
        <w:t xml:space="preserve"> </w:t>
      </w:r>
      <w:r w:rsidR="00782DAE">
        <w:rPr>
          <w:rFonts w:cstheme="minorHAnsi"/>
          <w:sz w:val="26"/>
          <w:szCs w:val="26"/>
        </w:rPr>
        <w:t>Produkty mimo standard budou kalkulovány individuálně.</w:t>
      </w:r>
    </w:p>
    <w:p w14:paraId="028A0328" w14:textId="073B0C2D" w:rsidR="009A29A0" w:rsidRDefault="009A29A0" w:rsidP="00F52CDE">
      <w:pPr>
        <w:jc w:val="center"/>
        <w:rPr>
          <w:rFonts w:ascii="Bahnschrift SemiBold" w:hAnsi="Bahnschrift SemiBold"/>
          <w:sz w:val="44"/>
          <w:szCs w:val="44"/>
        </w:rPr>
      </w:pPr>
      <w:r w:rsidRPr="00B851F3">
        <w:rPr>
          <w:rFonts w:ascii="Bahnschrift SemiBold" w:hAnsi="Bahnschrift SemiBold"/>
          <w:sz w:val="44"/>
          <w:szCs w:val="44"/>
        </w:rPr>
        <w:lastRenderedPageBreak/>
        <w:t>KLIENTSKÉ ZMĚNY – OBKLADAČSK</w:t>
      </w:r>
      <w:r>
        <w:rPr>
          <w:rFonts w:ascii="Bahnschrift SemiBold" w:hAnsi="Bahnschrift SemiBold"/>
          <w:sz w:val="44"/>
          <w:szCs w:val="44"/>
        </w:rPr>
        <w:t xml:space="preserve">É A ZEDNICKÉ </w:t>
      </w:r>
      <w:r w:rsidRPr="00B851F3">
        <w:rPr>
          <w:rFonts w:ascii="Bahnschrift SemiBold" w:hAnsi="Bahnschrift SemiBold"/>
          <w:sz w:val="44"/>
          <w:szCs w:val="44"/>
        </w:rPr>
        <w:t>PR</w:t>
      </w:r>
      <w:r>
        <w:rPr>
          <w:rFonts w:ascii="Bahnschrift SemiBold" w:hAnsi="Bahnschrift SemiBold"/>
          <w:sz w:val="44"/>
          <w:szCs w:val="44"/>
        </w:rPr>
        <w:t>ÁCE</w:t>
      </w:r>
    </w:p>
    <w:p w14:paraId="57725C6B" w14:textId="02A285A9" w:rsidR="009A29A0" w:rsidRPr="00590A00" w:rsidRDefault="009A29A0" w:rsidP="00590A00">
      <w:pPr>
        <w:jc w:val="center"/>
        <w:textAlignment w:val="baseline"/>
        <w:rPr>
          <w:rFonts w:ascii="Bahnschrift SemiBold" w:hAnsi="Bahnschrift SemiBold"/>
          <w:color w:val="70AD47" w:themeColor="accent6"/>
          <w:kern w:val="24"/>
          <w:sz w:val="36"/>
          <w:szCs w:val="36"/>
        </w:rPr>
      </w:pPr>
      <w:r w:rsidRPr="00840FF1">
        <w:rPr>
          <w:rFonts w:ascii="Bahnschrift SemiBold" w:hAnsi="Bahnschrift SemiBold"/>
          <w:color w:val="70AD47" w:themeColor="accent6"/>
          <w:kern w:val="24"/>
          <w:sz w:val="36"/>
          <w:szCs w:val="36"/>
        </w:rPr>
        <w:t>CENÍK VÍCEPRACÍ – OBKLADAČSKÉ A ZEDNICKÉ PRÁCE</w:t>
      </w:r>
    </w:p>
    <w:tbl>
      <w:tblPr>
        <w:tblW w:w="14449" w:type="dxa"/>
        <w:tblBorders>
          <w:top w:val="single" w:sz="8" w:space="0" w:color="E2EFD9" w:themeColor="accent6" w:themeTint="33"/>
          <w:left w:val="single" w:sz="8" w:space="0" w:color="E2EFD9" w:themeColor="accent6" w:themeTint="33"/>
          <w:bottom w:val="single" w:sz="8" w:space="0" w:color="E2EFD9" w:themeColor="accent6" w:themeTint="33"/>
          <w:right w:val="single" w:sz="8" w:space="0" w:color="E2EFD9" w:themeColor="accent6" w:themeTint="33"/>
          <w:insideH w:val="single" w:sz="8" w:space="0" w:color="E2EFD9" w:themeColor="accent6" w:themeTint="33"/>
          <w:insideV w:val="single" w:sz="8" w:space="0" w:color="E2EFD9" w:themeColor="accent6" w:themeTint="33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346"/>
        <w:gridCol w:w="2977"/>
        <w:gridCol w:w="2126"/>
      </w:tblGrid>
      <w:tr w:rsidR="00590A00" w:rsidRPr="00590A00" w14:paraId="21718B10" w14:textId="77777777" w:rsidTr="00335CA5">
        <w:trPr>
          <w:trHeight w:val="601"/>
        </w:trPr>
        <w:tc>
          <w:tcPr>
            <w:tcW w:w="93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7E748C" w14:textId="70C57B99" w:rsidR="00590A00" w:rsidRPr="00590A00" w:rsidRDefault="00590A00" w:rsidP="00590A00">
            <w:pPr>
              <w:jc w:val="both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b/>
                <w:bCs/>
                <w:sz w:val="26"/>
                <w:szCs w:val="26"/>
              </w:rPr>
              <w:t>P</w:t>
            </w:r>
            <w:r>
              <w:rPr>
                <w:rFonts w:cstheme="minorHAnsi"/>
                <w:b/>
                <w:bCs/>
                <w:sz w:val="26"/>
                <w:szCs w:val="26"/>
              </w:rPr>
              <w:t>OPIS KLIENTSKÉ ZMĚNY</w:t>
            </w:r>
          </w:p>
        </w:tc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49D2EF" w14:textId="6FF42195" w:rsidR="00590A00" w:rsidRPr="00590A00" w:rsidRDefault="00590A00" w:rsidP="00590A00">
            <w:pPr>
              <w:jc w:val="center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b/>
                <w:bCs/>
                <w:sz w:val="26"/>
                <w:szCs w:val="26"/>
              </w:rPr>
              <w:t>JEDNOTKA</w:t>
            </w:r>
          </w:p>
        </w:tc>
        <w:tc>
          <w:tcPr>
            <w:tcW w:w="21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2DFDE2" w14:textId="77777777" w:rsidR="00590A00" w:rsidRPr="00590A00" w:rsidRDefault="00590A00" w:rsidP="00EC43E0">
            <w:pPr>
              <w:jc w:val="right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b/>
                <w:bCs/>
                <w:sz w:val="26"/>
                <w:szCs w:val="26"/>
              </w:rPr>
              <w:t>CENA VČ. DPH</w:t>
            </w:r>
          </w:p>
        </w:tc>
      </w:tr>
      <w:tr w:rsidR="00590A00" w:rsidRPr="00590A00" w14:paraId="326B873B" w14:textId="77777777" w:rsidTr="00335CA5">
        <w:trPr>
          <w:trHeight w:val="631"/>
        </w:trPr>
        <w:tc>
          <w:tcPr>
            <w:tcW w:w="93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E89F83" w14:textId="2C499896" w:rsidR="00590A00" w:rsidRPr="00590A00" w:rsidRDefault="00590A00" w:rsidP="00590A00">
            <w:pPr>
              <w:jc w:val="both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sz w:val="26"/>
                <w:szCs w:val="26"/>
              </w:rPr>
              <w:t>V.</w:t>
            </w:r>
            <w:r w:rsidR="008E3B2E">
              <w:rPr>
                <w:rFonts w:cstheme="minorHAnsi"/>
                <w:sz w:val="26"/>
                <w:szCs w:val="26"/>
              </w:rPr>
              <w:t>1</w:t>
            </w:r>
            <w:r w:rsidRPr="00590A00">
              <w:rPr>
                <w:rFonts w:cstheme="minorHAnsi"/>
                <w:sz w:val="26"/>
                <w:szCs w:val="26"/>
              </w:rPr>
              <w:t xml:space="preserve">: Záměna rovné vany za rohovou (polorohovou) </w:t>
            </w:r>
            <w:proofErr w:type="gramStart"/>
            <w:r w:rsidRPr="00590A00">
              <w:rPr>
                <w:rFonts w:cstheme="minorHAnsi"/>
                <w:sz w:val="26"/>
                <w:szCs w:val="26"/>
              </w:rPr>
              <w:t>vanu - instalace</w:t>
            </w:r>
            <w:proofErr w:type="gramEnd"/>
            <w:r w:rsidRPr="00590A00">
              <w:rPr>
                <w:rFonts w:cstheme="minorHAnsi"/>
                <w:sz w:val="26"/>
                <w:szCs w:val="26"/>
              </w:rPr>
              <w:t>, obkladačské práce</w:t>
            </w:r>
          </w:p>
        </w:tc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3C428E" w14:textId="77777777" w:rsidR="00590A00" w:rsidRPr="00590A00" w:rsidRDefault="00590A00" w:rsidP="00590A00">
            <w:pPr>
              <w:jc w:val="center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sz w:val="26"/>
                <w:szCs w:val="26"/>
              </w:rPr>
              <w:t>ks</w:t>
            </w:r>
          </w:p>
        </w:tc>
        <w:tc>
          <w:tcPr>
            <w:tcW w:w="21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D1EC86" w14:textId="77777777" w:rsidR="00590A00" w:rsidRPr="00590A00" w:rsidRDefault="00590A00" w:rsidP="00590A00">
            <w:pPr>
              <w:jc w:val="right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sz w:val="26"/>
                <w:szCs w:val="26"/>
              </w:rPr>
              <w:t>6965,- Kč</w:t>
            </w:r>
          </w:p>
        </w:tc>
      </w:tr>
      <w:tr w:rsidR="00590A00" w:rsidRPr="00590A00" w14:paraId="7509C97B" w14:textId="77777777" w:rsidTr="00335CA5">
        <w:trPr>
          <w:trHeight w:val="631"/>
        </w:trPr>
        <w:tc>
          <w:tcPr>
            <w:tcW w:w="93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2F9EE6" w14:textId="2C61E923" w:rsidR="00590A00" w:rsidRPr="00590A00" w:rsidRDefault="00590A00" w:rsidP="00590A00">
            <w:pPr>
              <w:jc w:val="both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sz w:val="26"/>
                <w:szCs w:val="26"/>
              </w:rPr>
              <w:t>V.</w:t>
            </w:r>
            <w:r w:rsidR="008E3B2E">
              <w:rPr>
                <w:rFonts w:cstheme="minorHAnsi"/>
                <w:sz w:val="26"/>
                <w:szCs w:val="26"/>
              </w:rPr>
              <w:t>2</w:t>
            </w:r>
            <w:r w:rsidRPr="00590A00">
              <w:rPr>
                <w:rFonts w:cstheme="minorHAnsi"/>
                <w:sz w:val="26"/>
                <w:szCs w:val="26"/>
              </w:rPr>
              <w:t xml:space="preserve">: Pokládka keramické dlažby nebo obkladu na střih v nadstandardním množství </w:t>
            </w:r>
            <w:r w:rsidR="00263F9E">
              <w:rPr>
                <w:rFonts w:cstheme="minorHAnsi"/>
                <w:sz w:val="26"/>
                <w:szCs w:val="26"/>
              </w:rPr>
              <w:br/>
            </w:r>
            <w:r w:rsidRPr="00590A00">
              <w:rPr>
                <w:rFonts w:cstheme="minorHAnsi"/>
                <w:sz w:val="26"/>
                <w:szCs w:val="26"/>
              </w:rPr>
              <w:t xml:space="preserve">za </w:t>
            </w:r>
            <w:proofErr w:type="gramStart"/>
            <w:r w:rsidRPr="00590A00">
              <w:rPr>
                <w:rFonts w:cstheme="minorHAnsi"/>
                <w:sz w:val="26"/>
                <w:szCs w:val="26"/>
              </w:rPr>
              <w:t>1m</w:t>
            </w:r>
            <w:r w:rsidRPr="00590A00">
              <w:rPr>
                <w:rFonts w:cstheme="minorHAnsi"/>
                <w:sz w:val="26"/>
                <w:szCs w:val="26"/>
                <w:vertAlign w:val="superscript"/>
              </w:rPr>
              <w:t>2</w:t>
            </w:r>
            <w:r w:rsidRPr="00590A00">
              <w:rPr>
                <w:rFonts w:cstheme="minorHAnsi"/>
                <w:sz w:val="26"/>
                <w:szCs w:val="26"/>
              </w:rPr>
              <w:t>- formát</w:t>
            </w:r>
            <w:proofErr w:type="gramEnd"/>
            <w:r w:rsidRPr="00590A00">
              <w:rPr>
                <w:rFonts w:cstheme="minorHAnsi"/>
                <w:sz w:val="26"/>
                <w:szCs w:val="26"/>
              </w:rPr>
              <w:t xml:space="preserve"> od 30x60 cm do 60x60cm</w:t>
            </w:r>
          </w:p>
        </w:tc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EFCDCC" w14:textId="77777777" w:rsidR="00590A00" w:rsidRPr="00590A00" w:rsidRDefault="00590A00" w:rsidP="00590A00">
            <w:pPr>
              <w:jc w:val="center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sz w:val="26"/>
                <w:szCs w:val="26"/>
              </w:rPr>
              <w:t>m</w:t>
            </w:r>
            <w:r w:rsidRPr="00590A00">
              <w:rPr>
                <w:rFonts w:cstheme="minorHAnsi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1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B6E8B2" w14:textId="77777777" w:rsidR="00590A00" w:rsidRPr="00590A00" w:rsidRDefault="00590A00" w:rsidP="00590A00">
            <w:pPr>
              <w:jc w:val="right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sz w:val="26"/>
                <w:szCs w:val="26"/>
              </w:rPr>
              <w:t>1612,- Kč</w:t>
            </w:r>
          </w:p>
        </w:tc>
      </w:tr>
      <w:tr w:rsidR="00590A00" w:rsidRPr="00590A00" w14:paraId="7A39D92E" w14:textId="77777777" w:rsidTr="00335CA5">
        <w:trPr>
          <w:trHeight w:val="631"/>
        </w:trPr>
        <w:tc>
          <w:tcPr>
            <w:tcW w:w="93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836534" w14:textId="4339B23D" w:rsidR="00590A00" w:rsidRPr="00590A00" w:rsidRDefault="00590A00" w:rsidP="00590A00">
            <w:pPr>
              <w:jc w:val="both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sz w:val="26"/>
                <w:szCs w:val="26"/>
              </w:rPr>
              <w:t>V.</w:t>
            </w:r>
            <w:r w:rsidR="008E3B2E">
              <w:rPr>
                <w:rFonts w:cstheme="minorHAnsi"/>
                <w:sz w:val="26"/>
                <w:szCs w:val="26"/>
              </w:rPr>
              <w:t>3</w:t>
            </w:r>
            <w:r w:rsidRPr="00590A00">
              <w:rPr>
                <w:rFonts w:cstheme="minorHAnsi"/>
                <w:sz w:val="26"/>
                <w:szCs w:val="26"/>
              </w:rPr>
              <w:t xml:space="preserve">: Pokládka keramické dlažby nebo obkladu na střih v nadstandardním množství </w:t>
            </w:r>
            <w:r w:rsidR="00263F9E">
              <w:rPr>
                <w:rFonts w:cstheme="minorHAnsi"/>
                <w:sz w:val="26"/>
                <w:szCs w:val="26"/>
              </w:rPr>
              <w:br/>
            </w:r>
            <w:r w:rsidRPr="00590A00">
              <w:rPr>
                <w:rFonts w:cstheme="minorHAnsi"/>
                <w:sz w:val="26"/>
                <w:szCs w:val="26"/>
              </w:rPr>
              <w:t xml:space="preserve">za </w:t>
            </w:r>
            <w:proofErr w:type="gramStart"/>
            <w:r w:rsidRPr="00590A00">
              <w:rPr>
                <w:rFonts w:cstheme="minorHAnsi"/>
                <w:sz w:val="26"/>
                <w:szCs w:val="26"/>
              </w:rPr>
              <w:t>1m</w:t>
            </w:r>
            <w:r w:rsidRPr="00590A00">
              <w:rPr>
                <w:rFonts w:cstheme="minorHAnsi"/>
                <w:sz w:val="26"/>
                <w:szCs w:val="26"/>
                <w:vertAlign w:val="superscript"/>
              </w:rPr>
              <w:t>2</w:t>
            </w:r>
            <w:r w:rsidRPr="00590A00">
              <w:rPr>
                <w:rFonts w:cstheme="minorHAnsi"/>
                <w:sz w:val="26"/>
                <w:szCs w:val="26"/>
              </w:rPr>
              <w:t xml:space="preserve"> - formát</w:t>
            </w:r>
            <w:proofErr w:type="gramEnd"/>
            <w:r w:rsidRPr="00590A00">
              <w:rPr>
                <w:rFonts w:cstheme="minorHAnsi"/>
                <w:sz w:val="26"/>
                <w:szCs w:val="26"/>
              </w:rPr>
              <w:t xml:space="preserve"> větší než 60x60 cm maximálně 100x100cm</w:t>
            </w:r>
          </w:p>
        </w:tc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CE3690" w14:textId="77777777" w:rsidR="00590A00" w:rsidRPr="00590A00" w:rsidRDefault="00590A00" w:rsidP="00590A00">
            <w:pPr>
              <w:jc w:val="center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sz w:val="26"/>
                <w:szCs w:val="26"/>
              </w:rPr>
              <w:t>m</w:t>
            </w:r>
            <w:r w:rsidRPr="00590A00">
              <w:rPr>
                <w:rFonts w:cstheme="minorHAnsi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1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0FEE68" w14:textId="77777777" w:rsidR="00590A00" w:rsidRPr="00590A00" w:rsidRDefault="00590A00" w:rsidP="00590A00">
            <w:pPr>
              <w:jc w:val="right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sz w:val="26"/>
                <w:szCs w:val="26"/>
              </w:rPr>
              <w:t>1932,- Kč</w:t>
            </w:r>
          </w:p>
        </w:tc>
      </w:tr>
      <w:tr w:rsidR="00590A00" w:rsidRPr="00590A00" w14:paraId="54101767" w14:textId="77777777" w:rsidTr="00335CA5">
        <w:trPr>
          <w:trHeight w:val="778"/>
        </w:trPr>
        <w:tc>
          <w:tcPr>
            <w:tcW w:w="93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4DABE8" w14:textId="1777B5CA" w:rsidR="00590A00" w:rsidRPr="00590A00" w:rsidRDefault="00590A00" w:rsidP="00590A00">
            <w:pPr>
              <w:jc w:val="both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sz w:val="26"/>
                <w:szCs w:val="26"/>
              </w:rPr>
              <w:t>V.</w:t>
            </w:r>
            <w:r w:rsidR="008E3B2E">
              <w:rPr>
                <w:rFonts w:cstheme="minorHAnsi"/>
                <w:sz w:val="26"/>
                <w:szCs w:val="26"/>
              </w:rPr>
              <w:t>4</w:t>
            </w:r>
            <w:r w:rsidRPr="00590A00">
              <w:rPr>
                <w:rFonts w:cstheme="minorHAnsi"/>
                <w:sz w:val="26"/>
                <w:szCs w:val="26"/>
              </w:rPr>
              <w:t xml:space="preserve">: Pokládka keramické dlažby nebo obkladu na střih v nadstandardním množství </w:t>
            </w:r>
            <w:r w:rsidR="00263F9E">
              <w:rPr>
                <w:rFonts w:cstheme="minorHAnsi"/>
                <w:sz w:val="26"/>
                <w:szCs w:val="26"/>
              </w:rPr>
              <w:br/>
            </w:r>
            <w:r w:rsidRPr="00590A00">
              <w:rPr>
                <w:rFonts w:cstheme="minorHAnsi"/>
                <w:sz w:val="26"/>
                <w:szCs w:val="26"/>
              </w:rPr>
              <w:t xml:space="preserve">za </w:t>
            </w:r>
            <w:proofErr w:type="gramStart"/>
            <w:r w:rsidRPr="00590A00">
              <w:rPr>
                <w:rFonts w:cstheme="minorHAnsi"/>
                <w:sz w:val="26"/>
                <w:szCs w:val="26"/>
              </w:rPr>
              <w:t>1m</w:t>
            </w:r>
            <w:r w:rsidRPr="00590A00">
              <w:rPr>
                <w:rFonts w:cstheme="minorHAnsi"/>
                <w:sz w:val="26"/>
                <w:szCs w:val="26"/>
                <w:vertAlign w:val="superscript"/>
              </w:rPr>
              <w:t>2</w:t>
            </w:r>
            <w:r w:rsidRPr="00590A00">
              <w:rPr>
                <w:rFonts w:cstheme="minorHAnsi"/>
                <w:sz w:val="26"/>
                <w:szCs w:val="26"/>
              </w:rPr>
              <w:t xml:space="preserve"> - formát</w:t>
            </w:r>
            <w:proofErr w:type="gramEnd"/>
            <w:r w:rsidRPr="00590A00">
              <w:rPr>
                <w:rFonts w:cstheme="minorHAnsi"/>
                <w:sz w:val="26"/>
                <w:szCs w:val="26"/>
              </w:rPr>
              <w:t xml:space="preserve"> od 7,5x7,5 cm a jiné menší formáty dlažeb do 30x60cm</w:t>
            </w:r>
          </w:p>
        </w:tc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C88FDC" w14:textId="77777777" w:rsidR="00590A00" w:rsidRPr="00590A00" w:rsidRDefault="00590A00" w:rsidP="00590A00">
            <w:pPr>
              <w:jc w:val="center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sz w:val="26"/>
                <w:szCs w:val="26"/>
              </w:rPr>
              <w:t>m</w:t>
            </w:r>
            <w:r w:rsidRPr="00590A00">
              <w:rPr>
                <w:rFonts w:cstheme="minorHAnsi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1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43EE0D" w14:textId="77777777" w:rsidR="00590A00" w:rsidRPr="00590A00" w:rsidRDefault="00590A00" w:rsidP="00590A00">
            <w:pPr>
              <w:jc w:val="right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sz w:val="26"/>
                <w:szCs w:val="26"/>
              </w:rPr>
              <w:t>1932,- Kč</w:t>
            </w:r>
          </w:p>
        </w:tc>
      </w:tr>
      <w:tr w:rsidR="00590A00" w:rsidRPr="00590A00" w14:paraId="7C7E01B7" w14:textId="77777777" w:rsidTr="00335CA5">
        <w:trPr>
          <w:trHeight w:val="631"/>
        </w:trPr>
        <w:tc>
          <w:tcPr>
            <w:tcW w:w="93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5EAA7B" w14:textId="6685C1E0" w:rsidR="00590A00" w:rsidRPr="00590A00" w:rsidRDefault="00590A00" w:rsidP="00590A00">
            <w:pPr>
              <w:jc w:val="both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sz w:val="26"/>
                <w:szCs w:val="26"/>
              </w:rPr>
              <w:t>V.</w:t>
            </w:r>
            <w:r w:rsidR="008E3B2E">
              <w:rPr>
                <w:rFonts w:cstheme="minorHAnsi"/>
                <w:sz w:val="26"/>
                <w:szCs w:val="26"/>
              </w:rPr>
              <w:t>5</w:t>
            </w:r>
            <w:r w:rsidRPr="00590A00">
              <w:rPr>
                <w:rFonts w:cstheme="minorHAnsi"/>
                <w:sz w:val="26"/>
                <w:szCs w:val="26"/>
              </w:rPr>
              <w:t xml:space="preserve">: Pokládka obkladu/dlažby na </w:t>
            </w:r>
            <w:proofErr w:type="gramStart"/>
            <w:r w:rsidRPr="00590A00">
              <w:rPr>
                <w:rFonts w:cstheme="minorHAnsi"/>
                <w:sz w:val="26"/>
                <w:szCs w:val="26"/>
              </w:rPr>
              <w:t>koso - příplatek</w:t>
            </w:r>
            <w:proofErr w:type="gramEnd"/>
            <w:r w:rsidRPr="00590A00">
              <w:rPr>
                <w:rFonts w:cstheme="minorHAnsi"/>
                <w:sz w:val="26"/>
                <w:szCs w:val="26"/>
              </w:rPr>
              <w:t xml:space="preserve"> za změnu ve standardním množství </w:t>
            </w:r>
            <w:r w:rsidR="00263F9E">
              <w:rPr>
                <w:rFonts w:cstheme="minorHAnsi"/>
                <w:sz w:val="26"/>
                <w:szCs w:val="26"/>
              </w:rPr>
              <w:br/>
            </w:r>
            <w:r w:rsidRPr="00590A00">
              <w:rPr>
                <w:rFonts w:cstheme="minorHAnsi"/>
                <w:sz w:val="26"/>
                <w:szCs w:val="26"/>
              </w:rPr>
              <w:t>za 1m</w:t>
            </w:r>
            <w:r w:rsidRPr="00590A00">
              <w:rPr>
                <w:rFonts w:cstheme="minorHAnsi"/>
                <w:sz w:val="26"/>
                <w:szCs w:val="26"/>
                <w:vertAlign w:val="superscript"/>
              </w:rPr>
              <w:t>2</w:t>
            </w:r>
            <w:r w:rsidRPr="00590A00">
              <w:rPr>
                <w:rFonts w:cstheme="minorHAnsi"/>
                <w:sz w:val="26"/>
                <w:szCs w:val="26"/>
              </w:rPr>
              <w:t xml:space="preserve"> a ve standardním formátu dlažby/ obkladu</w:t>
            </w:r>
          </w:p>
        </w:tc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BEDEEA" w14:textId="77777777" w:rsidR="00590A00" w:rsidRPr="00590A00" w:rsidRDefault="00590A00" w:rsidP="00590A00">
            <w:pPr>
              <w:jc w:val="center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sz w:val="26"/>
                <w:szCs w:val="26"/>
              </w:rPr>
              <w:t>m</w:t>
            </w:r>
            <w:r w:rsidRPr="00590A00">
              <w:rPr>
                <w:rFonts w:cstheme="minorHAnsi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1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7A939E" w14:textId="77777777" w:rsidR="00590A00" w:rsidRPr="00590A00" w:rsidRDefault="00590A00" w:rsidP="00590A00">
            <w:pPr>
              <w:jc w:val="right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sz w:val="26"/>
                <w:szCs w:val="26"/>
              </w:rPr>
              <w:t>486,- Kč</w:t>
            </w:r>
          </w:p>
        </w:tc>
      </w:tr>
      <w:tr w:rsidR="00590A00" w:rsidRPr="00590A00" w14:paraId="2405E95F" w14:textId="77777777" w:rsidTr="00335CA5">
        <w:trPr>
          <w:trHeight w:val="631"/>
        </w:trPr>
        <w:tc>
          <w:tcPr>
            <w:tcW w:w="93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14CA36" w14:textId="346B90C2" w:rsidR="00590A00" w:rsidRPr="00590A00" w:rsidRDefault="00590A00" w:rsidP="00590A00">
            <w:pPr>
              <w:jc w:val="both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sz w:val="26"/>
                <w:szCs w:val="26"/>
              </w:rPr>
              <w:t>V.</w:t>
            </w:r>
            <w:r w:rsidR="008E3B2E">
              <w:rPr>
                <w:rFonts w:cstheme="minorHAnsi"/>
                <w:sz w:val="26"/>
                <w:szCs w:val="26"/>
              </w:rPr>
              <w:t>6</w:t>
            </w:r>
            <w:r w:rsidRPr="00590A00">
              <w:rPr>
                <w:rFonts w:cstheme="minorHAnsi"/>
                <w:sz w:val="26"/>
                <w:szCs w:val="26"/>
              </w:rPr>
              <w:t xml:space="preserve">: Pokládka obkladu/dlažby na </w:t>
            </w:r>
            <w:proofErr w:type="gramStart"/>
            <w:r w:rsidRPr="00590A00">
              <w:rPr>
                <w:rFonts w:cstheme="minorHAnsi"/>
                <w:sz w:val="26"/>
                <w:szCs w:val="26"/>
              </w:rPr>
              <w:t>koso - příplatek</w:t>
            </w:r>
            <w:proofErr w:type="gramEnd"/>
            <w:r w:rsidRPr="00590A00">
              <w:rPr>
                <w:rFonts w:cstheme="minorHAnsi"/>
                <w:sz w:val="26"/>
                <w:szCs w:val="26"/>
              </w:rPr>
              <w:t xml:space="preserve"> za změnu ve standardním množství </w:t>
            </w:r>
            <w:r w:rsidR="00263F9E">
              <w:rPr>
                <w:rFonts w:cstheme="minorHAnsi"/>
                <w:sz w:val="26"/>
                <w:szCs w:val="26"/>
              </w:rPr>
              <w:br/>
            </w:r>
            <w:r w:rsidRPr="00590A00">
              <w:rPr>
                <w:rFonts w:cstheme="minorHAnsi"/>
                <w:sz w:val="26"/>
                <w:szCs w:val="26"/>
              </w:rPr>
              <w:t>za 1m</w:t>
            </w:r>
            <w:r w:rsidRPr="00590A00">
              <w:rPr>
                <w:rFonts w:cstheme="minorHAnsi"/>
                <w:sz w:val="26"/>
                <w:szCs w:val="26"/>
                <w:vertAlign w:val="superscript"/>
              </w:rPr>
              <w:t>2</w:t>
            </w:r>
            <w:r w:rsidRPr="00590A00">
              <w:rPr>
                <w:rFonts w:cstheme="minorHAnsi"/>
                <w:sz w:val="26"/>
                <w:szCs w:val="26"/>
              </w:rPr>
              <w:t xml:space="preserve"> a v nadstandardním formátu dlažby/ obkladu</w:t>
            </w:r>
          </w:p>
        </w:tc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9E2F7D" w14:textId="77777777" w:rsidR="00590A00" w:rsidRPr="00590A00" w:rsidRDefault="00590A00" w:rsidP="00590A00">
            <w:pPr>
              <w:jc w:val="center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sz w:val="26"/>
                <w:szCs w:val="26"/>
              </w:rPr>
              <w:t>m</w:t>
            </w:r>
            <w:r w:rsidRPr="00590A00">
              <w:rPr>
                <w:rFonts w:cstheme="minorHAnsi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1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90BF41" w14:textId="77777777" w:rsidR="00590A00" w:rsidRPr="00590A00" w:rsidRDefault="00590A00" w:rsidP="00590A00">
            <w:pPr>
              <w:jc w:val="right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sz w:val="26"/>
                <w:szCs w:val="26"/>
              </w:rPr>
              <w:t>1557,- Kč</w:t>
            </w:r>
          </w:p>
        </w:tc>
      </w:tr>
      <w:tr w:rsidR="00590A00" w:rsidRPr="00590A00" w14:paraId="723AA344" w14:textId="77777777" w:rsidTr="00335CA5">
        <w:trPr>
          <w:trHeight w:val="631"/>
        </w:trPr>
        <w:tc>
          <w:tcPr>
            <w:tcW w:w="93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D6A34D" w14:textId="224759F9" w:rsidR="00590A00" w:rsidRPr="00590A00" w:rsidRDefault="00590A00" w:rsidP="00590A00">
            <w:pPr>
              <w:jc w:val="both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sz w:val="26"/>
                <w:szCs w:val="26"/>
              </w:rPr>
              <w:t>V.</w:t>
            </w:r>
            <w:r w:rsidR="008E3B2E">
              <w:rPr>
                <w:rFonts w:cstheme="minorHAnsi"/>
                <w:sz w:val="26"/>
                <w:szCs w:val="26"/>
              </w:rPr>
              <w:t>7</w:t>
            </w:r>
            <w:r w:rsidRPr="00590A00">
              <w:rPr>
                <w:rFonts w:cstheme="minorHAnsi"/>
                <w:sz w:val="26"/>
                <w:szCs w:val="26"/>
              </w:rPr>
              <w:t xml:space="preserve">: Pokládka obkladu/dlažby na </w:t>
            </w:r>
            <w:proofErr w:type="gramStart"/>
            <w:r w:rsidRPr="00590A00">
              <w:rPr>
                <w:rFonts w:cstheme="minorHAnsi"/>
                <w:sz w:val="26"/>
                <w:szCs w:val="26"/>
              </w:rPr>
              <w:t>koso - příplatek</w:t>
            </w:r>
            <w:proofErr w:type="gramEnd"/>
            <w:r w:rsidRPr="00590A00">
              <w:rPr>
                <w:rFonts w:cstheme="minorHAnsi"/>
                <w:sz w:val="26"/>
                <w:szCs w:val="26"/>
              </w:rPr>
              <w:t xml:space="preserve"> za změnu v nadstandardním množství za 1m</w:t>
            </w:r>
            <w:r w:rsidRPr="00590A00">
              <w:rPr>
                <w:rFonts w:cstheme="minorHAnsi"/>
                <w:sz w:val="26"/>
                <w:szCs w:val="26"/>
                <w:vertAlign w:val="superscript"/>
              </w:rPr>
              <w:t>2</w:t>
            </w:r>
            <w:r w:rsidRPr="00590A00">
              <w:rPr>
                <w:rFonts w:cstheme="minorHAnsi"/>
                <w:sz w:val="26"/>
                <w:szCs w:val="26"/>
              </w:rPr>
              <w:t xml:space="preserve"> a ve standardním formátu dlažby/ obkladu</w:t>
            </w:r>
          </w:p>
        </w:tc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4386E1" w14:textId="77777777" w:rsidR="00590A00" w:rsidRPr="00590A00" w:rsidRDefault="00590A00" w:rsidP="00590A00">
            <w:pPr>
              <w:jc w:val="center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sz w:val="26"/>
                <w:szCs w:val="26"/>
              </w:rPr>
              <w:t>m</w:t>
            </w:r>
            <w:r w:rsidRPr="00590A00">
              <w:rPr>
                <w:rFonts w:cstheme="minorHAnsi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1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9A51A3" w14:textId="77777777" w:rsidR="00590A00" w:rsidRPr="00590A00" w:rsidRDefault="00590A00" w:rsidP="00590A00">
            <w:pPr>
              <w:jc w:val="right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sz w:val="26"/>
                <w:szCs w:val="26"/>
              </w:rPr>
              <w:t>2092,- Kč</w:t>
            </w:r>
          </w:p>
        </w:tc>
      </w:tr>
      <w:tr w:rsidR="00590A00" w:rsidRPr="00590A00" w14:paraId="69435167" w14:textId="77777777" w:rsidTr="00335CA5">
        <w:trPr>
          <w:trHeight w:val="631"/>
        </w:trPr>
        <w:tc>
          <w:tcPr>
            <w:tcW w:w="93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966BBA" w14:textId="052D3845" w:rsidR="00590A00" w:rsidRPr="00590A00" w:rsidRDefault="00590A00" w:rsidP="00590A00">
            <w:pPr>
              <w:jc w:val="both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sz w:val="26"/>
                <w:szCs w:val="26"/>
              </w:rPr>
              <w:t>V.</w:t>
            </w:r>
            <w:r w:rsidR="001213C9">
              <w:rPr>
                <w:rFonts w:cstheme="minorHAnsi"/>
                <w:sz w:val="26"/>
                <w:szCs w:val="26"/>
              </w:rPr>
              <w:t>8</w:t>
            </w:r>
            <w:r w:rsidRPr="00590A00">
              <w:rPr>
                <w:rFonts w:cstheme="minorHAnsi"/>
                <w:sz w:val="26"/>
                <w:szCs w:val="26"/>
              </w:rPr>
              <w:t xml:space="preserve">: Pokládka obkladu/dlažby na </w:t>
            </w:r>
            <w:proofErr w:type="gramStart"/>
            <w:r w:rsidRPr="00590A00">
              <w:rPr>
                <w:rFonts w:cstheme="minorHAnsi"/>
                <w:sz w:val="26"/>
                <w:szCs w:val="26"/>
              </w:rPr>
              <w:t>koso - příplatek</w:t>
            </w:r>
            <w:proofErr w:type="gramEnd"/>
            <w:r w:rsidRPr="00590A00">
              <w:rPr>
                <w:rFonts w:cstheme="minorHAnsi"/>
                <w:sz w:val="26"/>
                <w:szCs w:val="26"/>
              </w:rPr>
              <w:t xml:space="preserve"> za změnu v nadstandardním množství za 1m</w:t>
            </w:r>
            <w:r w:rsidRPr="00590A00">
              <w:rPr>
                <w:rFonts w:cstheme="minorHAnsi"/>
                <w:sz w:val="26"/>
                <w:szCs w:val="26"/>
                <w:vertAlign w:val="superscript"/>
              </w:rPr>
              <w:t>2</w:t>
            </w:r>
            <w:r w:rsidRPr="00590A00">
              <w:rPr>
                <w:rFonts w:cstheme="minorHAnsi"/>
                <w:sz w:val="26"/>
                <w:szCs w:val="26"/>
              </w:rPr>
              <w:t xml:space="preserve"> a v nadstandardním formátu dlažby/ obkladu</w:t>
            </w:r>
          </w:p>
        </w:tc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AF9A81" w14:textId="77777777" w:rsidR="00590A00" w:rsidRPr="00590A00" w:rsidRDefault="00590A00" w:rsidP="00590A00">
            <w:pPr>
              <w:jc w:val="center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sz w:val="26"/>
                <w:szCs w:val="26"/>
              </w:rPr>
              <w:t>m</w:t>
            </w:r>
            <w:r w:rsidRPr="00590A00">
              <w:rPr>
                <w:rFonts w:cstheme="minorHAnsi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1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C74233" w14:textId="77777777" w:rsidR="00590A00" w:rsidRPr="00590A00" w:rsidRDefault="00590A00" w:rsidP="00590A00">
            <w:pPr>
              <w:jc w:val="right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sz w:val="26"/>
                <w:szCs w:val="26"/>
              </w:rPr>
              <w:t>2412,- Kč</w:t>
            </w:r>
          </w:p>
        </w:tc>
      </w:tr>
      <w:tr w:rsidR="001C2C2A" w:rsidRPr="00590A00" w14:paraId="5F1DEB4D" w14:textId="77777777" w:rsidTr="00335CA5">
        <w:trPr>
          <w:trHeight w:val="631"/>
        </w:trPr>
        <w:tc>
          <w:tcPr>
            <w:tcW w:w="93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18C3C63" w14:textId="4205D97D" w:rsidR="001C2C2A" w:rsidRPr="00590A00" w:rsidRDefault="001C2C2A" w:rsidP="001C2C2A">
            <w:pPr>
              <w:jc w:val="both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b/>
                <w:bCs/>
                <w:sz w:val="26"/>
                <w:szCs w:val="26"/>
              </w:rPr>
              <w:lastRenderedPageBreak/>
              <w:t>P</w:t>
            </w:r>
            <w:r>
              <w:rPr>
                <w:rFonts w:cstheme="minorHAnsi"/>
                <w:b/>
                <w:bCs/>
                <w:sz w:val="26"/>
                <w:szCs w:val="26"/>
              </w:rPr>
              <w:t>OPIS KLIENTSKÉ ZMĚNY</w:t>
            </w:r>
          </w:p>
        </w:tc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BF598CD" w14:textId="75756FCA" w:rsidR="001C2C2A" w:rsidRPr="00590A00" w:rsidRDefault="001C2C2A" w:rsidP="001C2C2A">
            <w:pPr>
              <w:jc w:val="center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b/>
                <w:bCs/>
                <w:sz w:val="26"/>
                <w:szCs w:val="26"/>
              </w:rPr>
              <w:t>JEDNOTKA</w:t>
            </w:r>
          </w:p>
        </w:tc>
        <w:tc>
          <w:tcPr>
            <w:tcW w:w="21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7F3CD75" w14:textId="354EA15A" w:rsidR="001C2C2A" w:rsidRPr="00590A00" w:rsidRDefault="001C2C2A" w:rsidP="001C2C2A">
            <w:pPr>
              <w:jc w:val="right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b/>
                <w:bCs/>
                <w:sz w:val="26"/>
                <w:szCs w:val="26"/>
              </w:rPr>
              <w:t>CENA VČ. DPH</w:t>
            </w:r>
          </w:p>
        </w:tc>
      </w:tr>
      <w:tr w:rsidR="001C2C2A" w:rsidRPr="00590A00" w14:paraId="49E1ED90" w14:textId="77777777" w:rsidTr="00335CA5">
        <w:trPr>
          <w:trHeight w:val="631"/>
        </w:trPr>
        <w:tc>
          <w:tcPr>
            <w:tcW w:w="93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96C312" w14:textId="0B919068" w:rsidR="001C2C2A" w:rsidRPr="00590A00" w:rsidRDefault="001C2C2A" w:rsidP="001C2C2A">
            <w:pPr>
              <w:jc w:val="both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sz w:val="26"/>
                <w:szCs w:val="26"/>
              </w:rPr>
              <w:t>V.</w:t>
            </w:r>
            <w:r>
              <w:rPr>
                <w:rFonts w:cstheme="minorHAnsi"/>
                <w:sz w:val="26"/>
                <w:szCs w:val="26"/>
              </w:rPr>
              <w:t>9</w:t>
            </w:r>
            <w:r w:rsidRPr="00590A00">
              <w:rPr>
                <w:rFonts w:cstheme="minorHAnsi"/>
                <w:sz w:val="26"/>
                <w:szCs w:val="26"/>
              </w:rPr>
              <w:t xml:space="preserve">: Pokládka obkladu/dlažby na </w:t>
            </w:r>
            <w:proofErr w:type="gramStart"/>
            <w:r w:rsidRPr="00590A00">
              <w:rPr>
                <w:rFonts w:cstheme="minorHAnsi"/>
                <w:sz w:val="26"/>
                <w:szCs w:val="26"/>
              </w:rPr>
              <w:t>vazbu - příplatek</w:t>
            </w:r>
            <w:proofErr w:type="gramEnd"/>
            <w:r w:rsidRPr="00590A00">
              <w:rPr>
                <w:rFonts w:cstheme="minorHAnsi"/>
                <w:sz w:val="26"/>
                <w:szCs w:val="26"/>
              </w:rPr>
              <w:t xml:space="preserve"> za změnu ve standardním množství </w:t>
            </w:r>
            <w:r>
              <w:rPr>
                <w:rFonts w:cstheme="minorHAnsi"/>
                <w:sz w:val="26"/>
                <w:szCs w:val="26"/>
              </w:rPr>
              <w:br/>
            </w:r>
            <w:r w:rsidRPr="00590A00">
              <w:rPr>
                <w:rFonts w:cstheme="minorHAnsi"/>
                <w:sz w:val="26"/>
                <w:szCs w:val="26"/>
              </w:rPr>
              <w:t>za 1m</w:t>
            </w:r>
            <w:r w:rsidRPr="00590A00">
              <w:rPr>
                <w:rFonts w:cstheme="minorHAnsi"/>
                <w:sz w:val="26"/>
                <w:szCs w:val="26"/>
                <w:vertAlign w:val="superscript"/>
              </w:rPr>
              <w:t>2</w:t>
            </w:r>
            <w:r w:rsidRPr="00590A00">
              <w:rPr>
                <w:rFonts w:cstheme="minorHAnsi"/>
                <w:sz w:val="26"/>
                <w:szCs w:val="26"/>
              </w:rPr>
              <w:t xml:space="preserve"> a ve standardním formátu dlažby/ obkladu</w:t>
            </w:r>
          </w:p>
        </w:tc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C65D88" w14:textId="77777777" w:rsidR="001C2C2A" w:rsidRPr="00590A00" w:rsidRDefault="001C2C2A" w:rsidP="001C2C2A">
            <w:pPr>
              <w:jc w:val="center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sz w:val="26"/>
                <w:szCs w:val="26"/>
              </w:rPr>
              <w:t>m</w:t>
            </w:r>
            <w:r w:rsidRPr="00590A00">
              <w:rPr>
                <w:rFonts w:cstheme="minorHAnsi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1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FF1C00" w14:textId="77777777" w:rsidR="001C2C2A" w:rsidRPr="00590A00" w:rsidRDefault="001C2C2A" w:rsidP="00A41979">
            <w:pPr>
              <w:jc w:val="right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sz w:val="26"/>
                <w:szCs w:val="26"/>
              </w:rPr>
              <w:t>215,- Kč</w:t>
            </w:r>
          </w:p>
        </w:tc>
      </w:tr>
      <w:tr w:rsidR="00812051" w:rsidRPr="00590A00" w14:paraId="7826B3FE" w14:textId="77777777" w:rsidTr="00335CA5">
        <w:trPr>
          <w:trHeight w:val="631"/>
        </w:trPr>
        <w:tc>
          <w:tcPr>
            <w:tcW w:w="93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5C78DD8" w14:textId="044B0F74" w:rsidR="00812051" w:rsidRPr="00590A00" w:rsidRDefault="00812051" w:rsidP="001C2C2A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V.10: </w:t>
            </w:r>
            <w:r w:rsidRPr="0077113E">
              <w:rPr>
                <w:rFonts w:cstheme="minorHAnsi"/>
                <w:sz w:val="26"/>
                <w:szCs w:val="26"/>
              </w:rPr>
              <w:t xml:space="preserve">Pokládka obkladu/dlažby na </w:t>
            </w:r>
            <w:proofErr w:type="gramStart"/>
            <w:r w:rsidRPr="0077113E">
              <w:rPr>
                <w:rFonts w:cstheme="minorHAnsi"/>
                <w:sz w:val="26"/>
                <w:szCs w:val="26"/>
              </w:rPr>
              <w:t>vazbu - příplatek</w:t>
            </w:r>
            <w:proofErr w:type="gramEnd"/>
            <w:r w:rsidRPr="0077113E">
              <w:rPr>
                <w:rFonts w:cstheme="minorHAnsi"/>
                <w:sz w:val="26"/>
                <w:szCs w:val="26"/>
              </w:rPr>
              <w:t xml:space="preserve"> za změnu ve standardním množství za 1m</w:t>
            </w:r>
            <w:r w:rsidRPr="0077113E">
              <w:rPr>
                <w:rFonts w:cstheme="minorHAnsi"/>
                <w:sz w:val="26"/>
                <w:szCs w:val="26"/>
                <w:vertAlign w:val="superscript"/>
              </w:rPr>
              <w:t>2</w:t>
            </w:r>
            <w:r w:rsidRPr="0077113E">
              <w:rPr>
                <w:rFonts w:cstheme="minorHAnsi"/>
                <w:sz w:val="26"/>
                <w:szCs w:val="26"/>
              </w:rPr>
              <w:t xml:space="preserve"> v nadstandardním formátu dlažby</w:t>
            </w:r>
          </w:p>
        </w:tc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399708F" w14:textId="1794AA1F" w:rsidR="00812051" w:rsidRPr="00590A00" w:rsidRDefault="00812051" w:rsidP="001C2C2A">
            <w:pPr>
              <w:jc w:val="center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sz w:val="26"/>
                <w:szCs w:val="26"/>
              </w:rPr>
              <w:t>m</w:t>
            </w:r>
            <w:r w:rsidRPr="00590A00">
              <w:rPr>
                <w:rFonts w:cstheme="minorHAnsi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1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07FF6A9" w14:textId="25F2A737" w:rsidR="00812051" w:rsidRPr="00590A00" w:rsidRDefault="00812051" w:rsidP="00A41979">
            <w:pPr>
              <w:jc w:val="right"/>
              <w:rPr>
                <w:rFonts w:cstheme="minorHAnsi"/>
                <w:sz w:val="26"/>
                <w:szCs w:val="26"/>
              </w:rPr>
            </w:pPr>
            <w:r w:rsidRPr="00812051">
              <w:rPr>
                <w:rFonts w:cstheme="minorHAnsi"/>
                <w:sz w:val="26"/>
                <w:szCs w:val="26"/>
              </w:rPr>
              <w:t>1292,- Kč</w:t>
            </w:r>
          </w:p>
        </w:tc>
      </w:tr>
      <w:tr w:rsidR="001C2C2A" w:rsidRPr="00590A00" w14:paraId="2C8F6DC4" w14:textId="77777777" w:rsidTr="00335CA5">
        <w:trPr>
          <w:trHeight w:val="631"/>
        </w:trPr>
        <w:tc>
          <w:tcPr>
            <w:tcW w:w="93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C6B6942" w14:textId="05BF7921" w:rsidR="001C2C2A" w:rsidRPr="00590A00" w:rsidRDefault="001C2C2A" w:rsidP="001C2C2A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V.11: </w:t>
            </w:r>
            <w:r w:rsidRPr="00531A07">
              <w:rPr>
                <w:rFonts w:cstheme="minorHAnsi"/>
                <w:sz w:val="26"/>
                <w:szCs w:val="26"/>
              </w:rPr>
              <w:t xml:space="preserve">Pokládka obkladu/dlažby na </w:t>
            </w:r>
            <w:proofErr w:type="gramStart"/>
            <w:r w:rsidRPr="00531A07">
              <w:rPr>
                <w:rFonts w:cstheme="minorHAnsi"/>
                <w:sz w:val="26"/>
                <w:szCs w:val="26"/>
              </w:rPr>
              <w:t>vazbu - příplatek</w:t>
            </w:r>
            <w:proofErr w:type="gramEnd"/>
            <w:r w:rsidRPr="00531A07">
              <w:rPr>
                <w:rFonts w:cstheme="minorHAnsi"/>
                <w:sz w:val="26"/>
                <w:szCs w:val="26"/>
              </w:rPr>
              <w:t xml:space="preserve"> za změnu v nadstandardním množství za 1m</w:t>
            </w:r>
            <w:r w:rsidRPr="00531A07">
              <w:rPr>
                <w:rFonts w:cstheme="minorHAnsi"/>
                <w:sz w:val="26"/>
                <w:szCs w:val="26"/>
                <w:vertAlign w:val="superscript"/>
              </w:rPr>
              <w:t>2</w:t>
            </w:r>
            <w:r w:rsidRPr="00531A07">
              <w:rPr>
                <w:rFonts w:cstheme="minorHAnsi"/>
                <w:sz w:val="26"/>
                <w:szCs w:val="26"/>
              </w:rPr>
              <w:t xml:space="preserve"> a ve standardním formátu dlažby</w:t>
            </w:r>
          </w:p>
        </w:tc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FB1BDF3" w14:textId="5278EA85" w:rsidR="001C2C2A" w:rsidRPr="00590A00" w:rsidRDefault="001C2C2A" w:rsidP="001C2C2A">
            <w:pPr>
              <w:jc w:val="center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sz w:val="26"/>
                <w:szCs w:val="26"/>
              </w:rPr>
              <w:t>m</w:t>
            </w:r>
            <w:r w:rsidRPr="00590A00">
              <w:rPr>
                <w:rFonts w:cstheme="minorHAnsi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1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0D0FD3A" w14:textId="6A62EDCB" w:rsidR="001C2C2A" w:rsidRPr="00590A00" w:rsidRDefault="001C2C2A" w:rsidP="00A41979">
            <w:pPr>
              <w:jc w:val="right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1821,- Kč</w:t>
            </w:r>
          </w:p>
        </w:tc>
      </w:tr>
      <w:tr w:rsidR="001C2C2A" w:rsidRPr="00590A00" w14:paraId="078CD33C" w14:textId="77777777" w:rsidTr="00335CA5">
        <w:trPr>
          <w:trHeight w:val="631"/>
        </w:trPr>
        <w:tc>
          <w:tcPr>
            <w:tcW w:w="93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32FB2D0" w14:textId="1DAB1227" w:rsidR="001C2C2A" w:rsidRPr="00590A00" w:rsidRDefault="001C2C2A" w:rsidP="001C2C2A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V.12: </w:t>
            </w:r>
            <w:r w:rsidRPr="00680CD4">
              <w:rPr>
                <w:rFonts w:cstheme="minorHAnsi"/>
                <w:sz w:val="26"/>
                <w:szCs w:val="26"/>
              </w:rPr>
              <w:t xml:space="preserve">Pokládka obkladu/dlažby na </w:t>
            </w:r>
            <w:proofErr w:type="gramStart"/>
            <w:r w:rsidRPr="00680CD4">
              <w:rPr>
                <w:rFonts w:cstheme="minorHAnsi"/>
                <w:sz w:val="26"/>
                <w:szCs w:val="26"/>
              </w:rPr>
              <w:t>vazbu - příplatek</w:t>
            </w:r>
            <w:proofErr w:type="gramEnd"/>
            <w:r w:rsidRPr="00680CD4">
              <w:rPr>
                <w:rFonts w:cstheme="minorHAnsi"/>
                <w:sz w:val="26"/>
                <w:szCs w:val="26"/>
              </w:rPr>
              <w:t xml:space="preserve"> za změnu v nadstandardním množství za 1m</w:t>
            </w:r>
            <w:r w:rsidRPr="00680CD4">
              <w:rPr>
                <w:rFonts w:cstheme="minorHAnsi"/>
                <w:sz w:val="26"/>
                <w:szCs w:val="26"/>
                <w:vertAlign w:val="superscript"/>
              </w:rPr>
              <w:t>2</w:t>
            </w:r>
            <w:r w:rsidRPr="00680CD4">
              <w:rPr>
                <w:rFonts w:cstheme="minorHAnsi"/>
                <w:sz w:val="26"/>
                <w:szCs w:val="26"/>
              </w:rPr>
              <w:t xml:space="preserve"> v nadstandardním formátu dlažby</w:t>
            </w:r>
          </w:p>
        </w:tc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7EBB120" w14:textId="03C9DA32" w:rsidR="001C2C2A" w:rsidRPr="00590A00" w:rsidRDefault="001C2C2A" w:rsidP="001C2C2A">
            <w:pPr>
              <w:jc w:val="center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sz w:val="26"/>
                <w:szCs w:val="26"/>
              </w:rPr>
              <w:t>m</w:t>
            </w:r>
            <w:r w:rsidRPr="00590A00">
              <w:rPr>
                <w:rFonts w:cstheme="minorHAnsi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1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7F6F11D" w14:textId="42FDE74C" w:rsidR="001C2C2A" w:rsidRPr="00590A00" w:rsidRDefault="001C2C2A" w:rsidP="00A41979">
            <w:pPr>
              <w:jc w:val="right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2141,- Kč</w:t>
            </w:r>
          </w:p>
        </w:tc>
      </w:tr>
      <w:tr w:rsidR="001C2C2A" w:rsidRPr="00590A00" w14:paraId="2E10D11B" w14:textId="77777777" w:rsidTr="00335CA5">
        <w:trPr>
          <w:trHeight w:val="631"/>
        </w:trPr>
        <w:tc>
          <w:tcPr>
            <w:tcW w:w="93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3BB1CEE" w14:textId="1AF2D41D" w:rsidR="001C2C2A" w:rsidRPr="00590A00" w:rsidRDefault="001C2C2A" w:rsidP="001C2C2A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V.13: </w:t>
            </w:r>
            <w:r w:rsidRPr="00FF41CF">
              <w:rPr>
                <w:rFonts w:cstheme="minorHAnsi"/>
                <w:sz w:val="26"/>
                <w:szCs w:val="26"/>
              </w:rPr>
              <w:t xml:space="preserve">Pokládka keramické dlažby nebo obkladu na </w:t>
            </w:r>
            <w:proofErr w:type="gramStart"/>
            <w:r w:rsidRPr="00FF41CF">
              <w:rPr>
                <w:rFonts w:cstheme="minorHAnsi"/>
                <w:sz w:val="26"/>
                <w:szCs w:val="26"/>
              </w:rPr>
              <w:t>střih - příplatek</w:t>
            </w:r>
            <w:proofErr w:type="gramEnd"/>
            <w:r w:rsidRPr="00FF41CF">
              <w:rPr>
                <w:rFonts w:cstheme="minorHAnsi"/>
                <w:sz w:val="26"/>
                <w:szCs w:val="26"/>
              </w:rPr>
              <w:t xml:space="preserve"> za změnu</w:t>
            </w:r>
            <w:r>
              <w:rPr>
                <w:rFonts w:cstheme="minorHAnsi"/>
                <w:sz w:val="26"/>
                <w:szCs w:val="26"/>
              </w:rPr>
              <w:t xml:space="preserve"> </w:t>
            </w:r>
            <w:r>
              <w:rPr>
                <w:rFonts w:cstheme="minorHAnsi"/>
                <w:sz w:val="26"/>
                <w:szCs w:val="26"/>
              </w:rPr>
              <w:br/>
            </w:r>
            <w:r w:rsidRPr="00FF41CF">
              <w:rPr>
                <w:rFonts w:cstheme="minorHAnsi"/>
                <w:sz w:val="26"/>
                <w:szCs w:val="26"/>
              </w:rPr>
              <w:t>ve standardním množství za 1m</w:t>
            </w:r>
            <w:r w:rsidRPr="00FF41CF">
              <w:rPr>
                <w:rFonts w:cstheme="minorHAnsi"/>
                <w:sz w:val="26"/>
                <w:szCs w:val="26"/>
                <w:vertAlign w:val="superscript"/>
              </w:rPr>
              <w:t>2</w:t>
            </w:r>
            <w:r w:rsidRPr="00FF41CF">
              <w:rPr>
                <w:rFonts w:cstheme="minorHAnsi"/>
                <w:sz w:val="26"/>
                <w:szCs w:val="26"/>
              </w:rPr>
              <w:t xml:space="preserve"> - formát větší než 60x60 cm maximálně 100x100cm</w:t>
            </w:r>
          </w:p>
        </w:tc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C51C2F6" w14:textId="71C45686" w:rsidR="001C2C2A" w:rsidRPr="00590A00" w:rsidRDefault="001C2C2A" w:rsidP="001C2C2A">
            <w:pPr>
              <w:jc w:val="center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sz w:val="26"/>
                <w:szCs w:val="26"/>
              </w:rPr>
              <w:t>m</w:t>
            </w:r>
            <w:r w:rsidRPr="00590A00">
              <w:rPr>
                <w:rFonts w:cstheme="minorHAnsi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1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7B10B72" w14:textId="43D20733" w:rsidR="001C2C2A" w:rsidRPr="00590A00" w:rsidRDefault="001C2C2A" w:rsidP="00A41979">
            <w:pPr>
              <w:jc w:val="right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1083,- Kč</w:t>
            </w:r>
          </w:p>
        </w:tc>
      </w:tr>
      <w:tr w:rsidR="001C2C2A" w:rsidRPr="00590A00" w14:paraId="58DA1498" w14:textId="77777777" w:rsidTr="00335CA5">
        <w:trPr>
          <w:trHeight w:val="631"/>
        </w:trPr>
        <w:tc>
          <w:tcPr>
            <w:tcW w:w="93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A3BB64C" w14:textId="5698E247" w:rsidR="001C2C2A" w:rsidRPr="00590A00" w:rsidRDefault="001C2C2A" w:rsidP="001C2C2A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V.14: </w:t>
            </w:r>
            <w:r w:rsidRPr="00A771A8">
              <w:rPr>
                <w:rFonts w:cstheme="minorHAnsi"/>
                <w:sz w:val="26"/>
                <w:szCs w:val="26"/>
              </w:rPr>
              <w:t xml:space="preserve">Pokládka keramické dlažby nebo obkladu na </w:t>
            </w:r>
            <w:proofErr w:type="gramStart"/>
            <w:r w:rsidRPr="00A771A8">
              <w:rPr>
                <w:rFonts w:cstheme="minorHAnsi"/>
                <w:sz w:val="26"/>
                <w:szCs w:val="26"/>
              </w:rPr>
              <w:t>střih - příplatek</w:t>
            </w:r>
            <w:proofErr w:type="gramEnd"/>
            <w:r w:rsidRPr="00A771A8">
              <w:rPr>
                <w:rFonts w:cstheme="minorHAnsi"/>
                <w:sz w:val="26"/>
                <w:szCs w:val="26"/>
              </w:rPr>
              <w:t xml:space="preserve"> za změnu </w:t>
            </w:r>
            <w:r>
              <w:rPr>
                <w:rFonts w:cstheme="minorHAnsi"/>
                <w:sz w:val="26"/>
                <w:szCs w:val="26"/>
              </w:rPr>
              <w:br/>
            </w:r>
            <w:r w:rsidRPr="00A771A8">
              <w:rPr>
                <w:rFonts w:cstheme="minorHAnsi"/>
                <w:sz w:val="26"/>
                <w:szCs w:val="26"/>
              </w:rPr>
              <w:t xml:space="preserve">ve standardním množství za 1m2 - formát od 7,5x7,5 cm a jiné menší formáty dlažeb </w:t>
            </w:r>
            <w:r>
              <w:rPr>
                <w:rFonts w:cstheme="minorHAnsi"/>
                <w:sz w:val="26"/>
                <w:szCs w:val="26"/>
              </w:rPr>
              <w:br/>
            </w:r>
            <w:r w:rsidRPr="00A771A8">
              <w:rPr>
                <w:rFonts w:cstheme="minorHAnsi"/>
                <w:sz w:val="26"/>
                <w:szCs w:val="26"/>
              </w:rPr>
              <w:t>do 30x60cm</w:t>
            </w:r>
          </w:p>
        </w:tc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FCD7872" w14:textId="143852E3" w:rsidR="001C2C2A" w:rsidRPr="00590A00" w:rsidRDefault="001C2C2A" w:rsidP="001C2C2A">
            <w:pPr>
              <w:jc w:val="center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sz w:val="26"/>
                <w:szCs w:val="26"/>
              </w:rPr>
              <w:t>m</w:t>
            </w:r>
            <w:r w:rsidRPr="00590A00">
              <w:rPr>
                <w:rFonts w:cstheme="minorHAnsi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1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8928A8C" w14:textId="608F9326" w:rsidR="001C2C2A" w:rsidRPr="00590A00" w:rsidRDefault="001C2C2A" w:rsidP="00A41979">
            <w:pPr>
              <w:jc w:val="right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1083,- Kč</w:t>
            </w:r>
          </w:p>
        </w:tc>
      </w:tr>
      <w:tr w:rsidR="001C2C2A" w:rsidRPr="00590A00" w14:paraId="6C2D7B9C" w14:textId="77777777" w:rsidTr="00335CA5">
        <w:trPr>
          <w:trHeight w:val="631"/>
        </w:trPr>
        <w:tc>
          <w:tcPr>
            <w:tcW w:w="93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9186824" w14:textId="7D74E204" w:rsidR="001C2C2A" w:rsidRPr="00590A00" w:rsidRDefault="001C2C2A" w:rsidP="001C2C2A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V.15: </w:t>
            </w:r>
            <w:r w:rsidRPr="008E3D31">
              <w:rPr>
                <w:rFonts w:cstheme="minorHAnsi"/>
                <w:sz w:val="26"/>
                <w:szCs w:val="26"/>
              </w:rPr>
              <w:t xml:space="preserve">Pokládka keramické dlažby nebo obkladu - </w:t>
            </w:r>
            <w:proofErr w:type="gramStart"/>
            <w:r w:rsidRPr="008E3D31">
              <w:rPr>
                <w:rFonts w:cstheme="minorHAnsi"/>
                <w:sz w:val="26"/>
                <w:szCs w:val="26"/>
              </w:rPr>
              <w:t>šachovnice,více</w:t>
            </w:r>
            <w:proofErr w:type="gramEnd"/>
            <w:r w:rsidRPr="008E3D31">
              <w:rPr>
                <w:rFonts w:cstheme="minorHAnsi"/>
                <w:sz w:val="26"/>
                <w:szCs w:val="26"/>
              </w:rPr>
              <w:t xml:space="preserve"> barev, s tozettem, nepravidelná pokl. - příplatek za změnu ve standardním množství za 1m</w:t>
            </w:r>
            <w:r w:rsidRPr="008E3D31">
              <w:rPr>
                <w:rFonts w:cstheme="minorHAnsi"/>
                <w:sz w:val="26"/>
                <w:szCs w:val="26"/>
                <w:vertAlign w:val="superscript"/>
              </w:rPr>
              <w:t>2</w:t>
            </w:r>
            <w:r w:rsidRPr="008E3D31">
              <w:rPr>
                <w:rFonts w:cstheme="minorHAnsi"/>
                <w:sz w:val="26"/>
                <w:szCs w:val="26"/>
              </w:rPr>
              <w:t xml:space="preserve"> a standardním formátu dlažby/ obkladu</w:t>
            </w:r>
          </w:p>
        </w:tc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85FF443" w14:textId="4FD079D9" w:rsidR="001C2C2A" w:rsidRPr="00590A00" w:rsidRDefault="001C2C2A" w:rsidP="001C2C2A">
            <w:pPr>
              <w:jc w:val="center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sz w:val="26"/>
                <w:szCs w:val="26"/>
              </w:rPr>
              <w:t>m</w:t>
            </w:r>
            <w:r w:rsidRPr="00590A00">
              <w:rPr>
                <w:rFonts w:cstheme="minorHAnsi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1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42A7740" w14:textId="69AD85AB" w:rsidR="001C2C2A" w:rsidRPr="00590A00" w:rsidRDefault="001C2C2A" w:rsidP="00812051">
            <w:pPr>
              <w:jc w:val="right"/>
              <w:rPr>
                <w:rFonts w:cstheme="minorHAnsi"/>
                <w:sz w:val="26"/>
                <w:szCs w:val="26"/>
              </w:rPr>
            </w:pPr>
            <w:r w:rsidRPr="0000029F">
              <w:rPr>
                <w:rFonts w:cstheme="minorHAnsi"/>
                <w:sz w:val="26"/>
                <w:szCs w:val="26"/>
              </w:rPr>
              <w:t>431,- K</w:t>
            </w:r>
            <w:r w:rsidR="00812051">
              <w:rPr>
                <w:rFonts w:cstheme="minorHAnsi"/>
                <w:sz w:val="26"/>
                <w:szCs w:val="26"/>
              </w:rPr>
              <w:t>č</w:t>
            </w:r>
          </w:p>
        </w:tc>
      </w:tr>
      <w:tr w:rsidR="001C2C2A" w:rsidRPr="00590A00" w14:paraId="20129DF4" w14:textId="77777777" w:rsidTr="00335CA5">
        <w:trPr>
          <w:trHeight w:val="631"/>
        </w:trPr>
        <w:tc>
          <w:tcPr>
            <w:tcW w:w="93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60128A0" w14:textId="641B3305" w:rsidR="001C2C2A" w:rsidRPr="00590A00" w:rsidRDefault="001C2C2A" w:rsidP="001C2C2A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V.16: </w:t>
            </w:r>
            <w:r w:rsidRPr="00DE5903">
              <w:rPr>
                <w:rFonts w:cstheme="minorHAnsi"/>
                <w:sz w:val="26"/>
                <w:szCs w:val="26"/>
              </w:rPr>
              <w:t xml:space="preserve">Pokládka keramické dlažby nebo obkladu - </w:t>
            </w:r>
            <w:proofErr w:type="gramStart"/>
            <w:r w:rsidRPr="00DE5903">
              <w:rPr>
                <w:rFonts w:cstheme="minorHAnsi"/>
                <w:sz w:val="26"/>
                <w:szCs w:val="26"/>
              </w:rPr>
              <w:t>šachovnice,více</w:t>
            </w:r>
            <w:proofErr w:type="gramEnd"/>
            <w:r w:rsidRPr="00DE5903">
              <w:rPr>
                <w:rFonts w:cstheme="minorHAnsi"/>
                <w:sz w:val="26"/>
                <w:szCs w:val="26"/>
              </w:rPr>
              <w:t xml:space="preserve"> barev, s tozettem, nepravidelná pokl. - příplatek za změnu ve standardním množství za 1m</w:t>
            </w:r>
            <w:r w:rsidRPr="00DE5903">
              <w:rPr>
                <w:rFonts w:cstheme="minorHAnsi"/>
                <w:sz w:val="26"/>
                <w:szCs w:val="26"/>
                <w:vertAlign w:val="superscript"/>
              </w:rPr>
              <w:t>2</w:t>
            </w:r>
            <w:r w:rsidRPr="00DE5903">
              <w:rPr>
                <w:rFonts w:cstheme="minorHAnsi"/>
                <w:sz w:val="26"/>
                <w:szCs w:val="26"/>
              </w:rPr>
              <w:t xml:space="preserve"> </w:t>
            </w:r>
            <w:r>
              <w:rPr>
                <w:rFonts w:cstheme="minorHAnsi"/>
                <w:sz w:val="26"/>
                <w:szCs w:val="26"/>
              </w:rPr>
              <w:br/>
            </w:r>
            <w:r w:rsidRPr="00DE5903">
              <w:rPr>
                <w:rFonts w:cstheme="minorHAnsi"/>
                <w:sz w:val="26"/>
                <w:szCs w:val="26"/>
              </w:rPr>
              <w:t>v nadstandardním formátu dlažby/ obkladu</w:t>
            </w:r>
          </w:p>
        </w:tc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5806208" w14:textId="0BDF5A31" w:rsidR="001C2C2A" w:rsidRPr="00590A00" w:rsidRDefault="001C2C2A" w:rsidP="001C2C2A">
            <w:pPr>
              <w:jc w:val="center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sz w:val="26"/>
                <w:szCs w:val="26"/>
              </w:rPr>
              <w:t>m</w:t>
            </w:r>
            <w:r w:rsidRPr="00590A00">
              <w:rPr>
                <w:rFonts w:cstheme="minorHAnsi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1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93DB9EE" w14:textId="36DD6562" w:rsidR="001C2C2A" w:rsidRPr="00590A00" w:rsidRDefault="001C2C2A" w:rsidP="00A41979">
            <w:pPr>
              <w:jc w:val="right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1501,- Kč</w:t>
            </w:r>
          </w:p>
        </w:tc>
      </w:tr>
      <w:tr w:rsidR="001C2C2A" w:rsidRPr="00590A00" w14:paraId="19A303B7" w14:textId="77777777" w:rsidTr="002A0C69">
        <w:trPr>
          <w:trHeight w:val="631"/>
        </w:trPr>
        <w:tc>
          <w:tcPr>
            <w:tcW w:w="93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A25A955" w14:textId="67755B7F" w:rsidR="001C2C2A" w:rsidRDefault="001C2C2A" w:rsidP="001C2C2A">
            <w:pPr>
              <w:jc w:val="both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b/>
                <w:bCs/>
                <w:sz w:val="26"/>
                <w:szCs w:val="26"/>
              </w:rPr>
              <w:lastRenderedPageBreak/>
              <w:t>P</w:t>
            </w:r>
            <w:r>
              <w:rPr>
                <w:rFonts w:cstheme="minorHAnsi"/>
                <w:b/>
                <w:bCs/>
                <w:sz w:val="26"/>
                <w:szCs w:val="26"/>
              </w:rPr>
              <w:t>OPIS KLIENTSKÉ ZMĚNY</w:t>
            </w:r>
          </w:p>
        </w:tc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1DDF3ED" w14:textId="1C43F82C" w:rsidR="001C2C2A" w:rsidRPr="00590A00" w:rsidRDefault="001C2C2A" w:rsidP="001C2C2A">
            <w:pPr>
              <w:jc w:val="center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b/>
                <w:bCs/>
                <w:sz w:val="26"/>
                <w:szCs w:val="26"/>
              </w:rPr>
              <w:t>JEDNOTKA</w:t>
            </w:r>
          </w:p>
        </w:tc>
        <w:tc>
          <w:tcPr>
            <w:tcW w:w="21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AE3A0F7" w14:textId="76946C13" w:rsidR="001C2C2A" w:rsidRDefault="001C2C2A" w:rsidP="001C2C2A">
            <w:pPr>
              <w:jc w:val="right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b/>
                <w:bCs/>
                <w:sz w:val="26"/>
                <w:szCs w:val="26"/>
              </w:rPr>
              <w:t>CENA VČ. DPH</w:t>
            </w:r>
          </w:p>
        </w:tc>
      </w:tr>
      <w:tr w:rsidR="000F1956" w:rsidRPr="000F1956" w14:paraId="14430539" w14:textId="77777777" w:rsidTr="002A0C69">
        <w:trPr>
          <w:trHeight w:val="631"/>
        </w:trPr>
        <w:tc>
          <w:tcPr>
            <w:tcW w:w="93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1EB09AA" w14:textId="379CEC41" w:rsidR="000F1956" w:rsidRPr="00590A00" w:rsidRDefault="000F1956" w:rsidP="001C2C2A">
            <w:pPr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V.17: </w:t>
            </w:r>
            <w:r w:rsidRPr="003A5858">
              <w:rPr>
                <w:rFonts w:cstheme="minorHAnsi"/>
                <w:sz w:val="26"/>
                <w:szCs w:val="26"/>
              </w:rPr>
              <w:t xml:space="preserve">Pokládka keramické dlažby nebo obkladu - </w:t>
            </w:r>
            <w:proofErr w:type="gramStart"/>
            <w:r w:rsidRPr="003A5858">
              <w:rPr>
                <w:rFonts w:cstheme="minorHAnsi"/>
                <w:sz w:val="26"/>
                <w:szCs w:val="26"/>
              </w:rPr>
              <w:t>šachovnice,více</w:t>
            </w:r>
            <w:proofErr w:type="gramEnd"/>
            <w:r w:rsidRPr="003A5858">
              <w:rPr>
                <w:rFonts w:cstheme="minorHAnsi"/>
                <w:sz w:val="26"/>
                <w:szCs w:val="26"/>
              </w:rPr>
              <w:t xml:space="preserve"> barev, s tozettem, nepravidelná pokl. - příplatek za změnu v nadstandardním množství za 1m</w:t>
            </w:r>
            <w:r w:rsidRPr="003A5858">
              <w:rPr>
                <w:rFonts w:cstheme="minorHAnsi"/>
                <w:sz w:val="26"/>
                <w:szCs w:val="26"/>
                <w:vertAlign w:val="superscript"/>
              </w:rPr>
              <w:t>2</w:t>
            </w:r>
            <w:r w:rsidRPr="003A5858">
              <w:rPr>
                <w:rFonts w:cstheme="minorHAnsi"/>
                <w:sz w:val="26"/>
                <w:szCs w:val="26"/>
              </w:rPr>
              <w:t xml:space="preserve"> </w:t>
            </w:r>
            <w:r>
              <w:rPr>
                <w:rFonts w:cstheme="minorHAnsi"/>
                <w:sz w:val="26"/>
                <w:szCs w:val="26"/>
              </w:rPr>
              <w:br/>
            </w:r>
            <w:r w:rsidRPr="003A5858">
              <w:rPr>
                <w:rFonts w:cstheme="minorHAnsi"/>
                <w:sz w:val="26"/>
                <w:szCs w:val="26"/>
              </w:rPr>
              <w:t>a ve standardním formátu dlažby/ obkladu</w:t>
            </w:r>
          </w:p>
        </w:tc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0DE93A7" w14:textId="20BF5409" w:rsidR="000F1956" w:rsidRPr="00590A00" w:rsidRDefault="000F1956" w:rsidP="001C2C2A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590A00">
              <w:rPr>
                <w:rFonts w:cstheme="minorHAnsi"/>
                <w:sz w:val="26"/>
                <w:szCs w:val="26"/>
              </w:rPr>
              <w:t>m</w:t>
            </w:r>
            <w:r w:rsidRPr="00590A00">
              <w:rPr>
                <w:rFonts w:cstheme="minorHAnsi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1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5D33FCB" w14:textId="57633934" w:rsidR="000F1956" w:rsidRPr="000F1956" w:rsidRDefault="000F1956" w:rsidP="001C2C2A">
            <w:pPr>
              <w:jc w:val="right"/>
              <w:rPr>
                <w:rFonts w:cstheme="minorHAnsi"/>
                <w:sz w:val="26"/>
                <w:szCs w:val="26"/>
              </w:rPr>
            </w:pPr>
            <w:r w:rsidRPr="000F1956">
              <w:rPr>
                <w:rFonts w:cstheme="minorHAnsi"/>
                <w:sz w:val="26"/>
                <w:szCs w:val="26"/>
              </w:rPr>
              <w:t>2043,- Kč</w:t>
            </w:r>
          </w:p>
        </w:tc>
      </w:tr>
      <w:tr w:rsidR="001C2C2A" w:rsidRPr="00590A00" w14:paraId="51F89BD1" w14:textId="77777777" w:rsidTr="002A0C69">
        <w:trPr>
          <w:trHeight w:hRule="exact" w:val="1077"/>
        </w:trPr>
        <w:tc>
          <w:tcPr>
            <w:tcW w:w="93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06394A9" w14:textId="47F2D52B" w:rsidR="001C2C2A" w:rsidRPr="00590A00" w:rsidRDefault="001C2C2A" w:rsidP="001C2C2A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V.18: </w:t>
            </w:r>
            <w:r w:rsidRPr="00736238">
              <w:rPr>
                <w:rFonts w:cstheme="minorHAnsi"/>
                <w:sz w:val="26"/>
                <w:szCs w:val="26"/>
              </w:rPr>
              <w:t xml:space="preserve">Pokládka keramické dlažby nebo obkladu - </w:t>
            </w:r>
            <w:proofErr w:type="gramStart"/>
            <w:r w:rsidRPr="00736238">
              <w:rPr>
                <w:rFonts w:cstheme="minorHAnsi"/>
                <w:sz w:val="26"/>
                <w:szCs w:val="26"/>
              </w:rPr>
              <w:t>šachovnice,více</w:t>
            </w:r>
            <w:proofErr w:type="gramEnd"/>
            <w:r w:rsidRPr="00736238">
              <w:rPr>
                <w:rFonts w:cstheme="minorHAnsi"/>
                <w:sz w:val="26"/>
                <w:szCs w:val="26"/>
              </w:rPr>
              <w:t xml:space="preserve"> barev, s tozettem, nepravidelná pokl. - příplatek za změnu v nadstandardním množství za 1m</w:t>
            </w:r>
            <w:r w:rsidRPr="003A5858">
              <w:rPr>
                <w:rFonts w:cstheme="minorHAnsi"/>
                <w:sz w:val="26"/>
                <w:szCs w:val="26"/>
                <w:vertAlign w:val="superscript"/>
              </w:rPr>
              <w:t>2</w:t>
            </w:r>
            <w:r w:rsidRPr="00736238">
              <w:rPr>
                <w:rFonts w:cstheme="minorHAnsi"/>
                <w:sz w:val="26"/>
                <w:szCs w:val="26"/>
              </w:rPr>
              <w:t xml:space="preserve"> </w:t>
            </w:r>
            <w:r>
              <w:rPr>
                <w:rFonts w:cstheme="minorHAnsi"/>
                <w:sz w:val="26"/>
                <w:szCs w:val="26"/>
              </w:rPr>
              <w:br/>
            </w:r>
            <w:r w:rsidRPr="00736238">
              <w:rPr>
                <w:rFonts w:cstheme="minorHAnsi"/>
                <w:sz w:val="26"/>
                <w:szCs w:val="26"/>
              </w:rPr>
              <w:t>a v nadstandardním formátu dlažby/ obkladu</w:t>
            </w:r>
          </w:p>
        </w:tc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74ADC1B" w14:textId="4C353768" w:rsidR="001C2C2A" w:rsidRPr="00590A00" w:rsidRDefault="001C2C2A" w:rsidP="001C2C2A">
            <w:pPr>
              <w:jc w:val="center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sz w:val="26"/>
                <w:szCs w:val="26"/>
              </w:rPr>
              <w:t>m</w:t>
            </w:r>
            <w:r w:rsidRPr="00590A00">
              <w:rPr>
                <w:rFonts w:cstheme="minorHAnsi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1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DEAC0F1" w14:textId="15D38961" w:rsidR="001C2C2A" w:rsidRPr="00590A00" w:rsidRDefault="001C2C2A" w:rsidP="001C2C2A">
            <w:pPr>
              <w:jc w:val="right"/>
              <w:rPr>
                <w:rFonts w:cstheme="minorHAnsi"/>
                <w:sz w:val="26"/>
                <w:szCs w:val="26"/>
              </w:rPr>
            </w:pPr>
            <w:r w:rsidRPr="00736238">
              <w:rPr>
                <w:rFonts w:cstheme="minorHAnsi"/>
                <w:sz w:val="26"/>
                <w:szCs w:val="26"/>
              </w:rPr>
              <w:t>2363,- Kč</w:t>
            </w:r>
          </w:p>
        </w:tc>
      </w:tr>
      <w:tr w:rsidR="000F1956" w:rsidRPr="00590A00" w14:paraId="79FC1D8F" w14:textId="77777777" w:rsidTr="002A0C69">
        <w:trPr>
          <w:trHeight w:hRule="exact" w:val="883"/>
        </w:trPr>
        <w:tc>
          <w:tcPr>
            <w:tcW w:w="93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83619A9" w14:textId="043D73DC" w:rsidR="000F1956" w:rsidRDefault="000F1956" w:rsidP="000F1956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V.19: </w:t>
            </w:r>
            <w:r w:rsidRPr="003958E7">
              <w:rPr>
                <w:rFonts w:cstheme="minorHAnsi"/>
                <w:sz w:val="26"/>
                <w:szCs w:val="26"/>
              </w:rPr>
              <w:t>Montáž obkladů a dlažeb o tloušťce 11 a více mm za 1m</w:t>
            </w:r>
            <w:r w:rsidRPr="003958E7">
              <w:rPr>
                <w:rFonts w:cstheme="minorHAnsi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E83271C" w14:textId="41B15F6D" w:rsidR="000F1956" w:rsidRPr="00590A00" w:rsidRDefault="000F1956" w:rsidP="000F1956">
            <w:pPr>
              <w:jc w:val="center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sz w:val="26"/>
                <w:szCs w:val="26"/>
              </w:rPr>
              <w:t>m</w:t>
            </w:r>
            <w:r w:rsidRPr="00590A00">
              <w:rPr>
                <w:rFonts w:cstheme="minorHAnsi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1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8803849" w14:textId="392C2990" w:rsidR="000F1956" w:rsidRPr="00736238" w:rsidRDefault="000F1956" w:rsidP="000F1956">
            <w:pPr>
              <w:jc w:val="right"/>
              <w:rPr>
                <w:rFonts w:cstheme="minorHAnsi"/>
                <w:sz w:val="26"/>
                <w:szCs w:val="26"/>
              </w:rPr>
            </w:pPr>
            <w:r w:rsidRPr="000F1956">
              <w:rPr>
                <w:rFonts w:cstheme="minorHAnsi"/>
                <w:sz w:val="26"/>
                <w:szCs w:val="26"/>
              </w:rPr>
              <w:t>74,- Kč</w:t>
            </w:r>
          </w:p>
        </w:tc>
      </w:tr>
      <w:tr w:rsidR="000F1956" w:rsidRPr="00590A00" w14:paraId="361836DE" w14:textId="77777777" w:rsidTr="002A0C69">
        <w:trPr>
          <w:trHeight w:hRule="exact" w:val="680"/>
        </w:trPr>
        <w:tc>
          <w:tcPr>
            <w:tcW w:w="93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F9A9C0D" w14:textId="080AC348" w:rsidR="000F1956" w:rsidRPr="00590A00" w:rsidRDefault="000F1956" w:rsidP="000F1956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V.20: </w:t>
            </w:r>
            <w:r w:rsidRPr="003958E7">
              <w:rPr>
                <w:rFonts w:cstheme="minorHAnsi"/>
                <w:sz w:val="26"/>
                <w:szCs w:val="26"/>
              </w:rPr>
              <w:t>Keramická mozaika</w:t>
            </w:r>
          </w:p>
        </w:tc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961677B" w14:textId="2BD67041" w:rsidR="000F1956" w:rsidRPr="00590A00" w:rsidRDefault="000F1956" w:rsidP="000F1956">
            <w:pPr>
              <w:jc w:val="center"/>
              <w:rPr>
                <w:rFonts w:cstheme="minorHAnsi"/>
                <w:sz w:val="26"/>
                <w:szCs w:val="26"/>
              </w:rPr>
            </w:pPr>
            <w:r w:rsidRPr="00590A00">
              <w:rPr>
                <w:rFonts w:cstheme="minorHAnsi"/>
                <w:sz w:val="26"/>
                <w:szCs w:val="26"/>
              </w:rPr>
              <w:t>m</w:t>
            </w:r>
            <w:r w:rsidRPr="00590A00">
              <w:rPr>
                <w:rFonts w:cstheme="minorHAnsi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1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8CB9B78" w14:textId="64D1AA0D" w:rsidR="000F1956" w:rsidRPr="00590A00" w:rsidRDefault="000F1956" w:rsidP="000F1956">
            <w:pPr>
              <w:jc w:val="right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1083,-Kč</w:t>
            </w:r>
          </w:p>
        </w:tc>
      </w:tr>
      <w:tr w:rsidR="000F1956" w:rsidRPr="00590A00" w14:paraId="5B1AA6F3" w14:textId="77777777" w:rsidTr="002A0C69">
        <w:trPr>
          <w:trHeight w:hRule="exact" w:val="680"/>
        </w:trPr>
        <w:tc>
          <w:tcPr>
            <w:tcW w:w="93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FEDFB5F" w14:textId="734E7C7F" w:rsidR="000F1956" w:rsidRPr="00590A00" w:rsidRDefault="000F1956" w:rsidP="000F1956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V.21: </w:t>
            </w:r>
            <w:r w:rsidRPr="002E55D3">
              <w:rPr>
                <w:rFonts w:cstheme="minorHAnsi"/>
                <w:sz w:val="26"/>
                <w:szCs w:val="26"/>
              </w:rPr>
              <w:t>Listelo, listone, raccordo jolly, plastická tvarovka za 1bm</w:t>
            </w:r>
          </w:p>
        </w:tc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7D135FE" w14:textId="62656420" w:rsidR="000F1956" w:rsidRPr="00590A00" w:rsidRDefault="000F1956" w:rsidP="000F1956">
            <w:pPr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bm</w:t>
            </w:r>
          </w:p>
        </w:tc>
        <w:tc>
          <w:tcPr>
            <w:tcW w:w="21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01119E0" w14:textId="332B5CFF" w:rsidR="000F1956" w:rsidRPr="00590A00" w:rsidRDefault="000F1956" w:rsidP="000F1956">
            <w:pPr>
              <w:jc w:val="right"/>
              <w:rPr>
                <w:rFonts w:cstheme="minorHAnsi"/>
                <w:sz w:val="26"/>
                <w:szCs w:val="26"/>
              </w:rPr>
            </w:pPr>
            <w:r w:rsidRPr="002E55D3">
              <w:rPr>
                <w:rFonts w:cstheme="minorHAnsi"/>
                <w:sz w:val="26"/>
                <w:szCs w:val="26"/>
              </w:rPr>
              <w:t>529,- Kč</w:t>
            </w:r>
          </w:p>
        </w:tc>
      </w:tr>
      <w:tr w:rsidR="000F1956" w:rsidRPr="00590A00" w14:paraId="01D5E451" w14:textId="77777777" w:rsidTr="002A0C69">
        <w:trPr>
          <w:trHeight w:hRule="exact" w:val="680"/>
        </w:trPr>
        <w:tc>
          <w:tcPr>
            <w:tcW w:w="93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7C00E5F" w14:textId="006ADCB2" w:rsidR="000F1956" w:rsidRPr="00590A00" w:rsidRDefault="000F1956" w:rsidP="000F1956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V.22: </w:t>
            </w:r>
            <w:r w:rsidRPr="00B45BA1">
              <w:rPr>
                <w:rFonts w:cstheme="minorHAnsi"/>
                <w:sz w:val="26"/>
                <w:szCs w:val="26"/>
              </w:rPr>
              <w:t>Pokládka dekorativní dlažby /obkladu</w:t>
            </w:r>
          </w:p>
        </w:tc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DF42A8D" w14:textId="0F3E2AA1" w:rsidR="000F1956" w:rsidRPr="00590A00" w:rsidRDefault="000F1956" w:rsidP="000F1956">
            <w:pPr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místnost</w:t>
            </w:r>
          </w:p>
        </w:tc>
        <w:tc>
          <w:tcPr>
            <w:tcW w:w="21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B114D79" w14:textId="54C6D117" w:rsidR="000F1956" w:rsidRPr="00590A00" w:rsidRDefault="000F1956" w:rsidP="000F1956">
            <w:pPr>
              <w:jc w:val="right"/>
              <w:rPr>
                <w:rFonts w:cstheme="minorHAnsi"/>
                <w:sz w:val="26"/>
                <w:szCs w:val="26"/>
              </w:rPr>
            </w:pPr>
            <w:r w:rsidRPr="00B45BA1">
              <w:rPr>
                <w:rFonts w:cstheme="minorHAnsi"/>
                <w:sz w:val="26"/>
                <w:szCs w:val="26"/>
              </w:rPr>
              <w:t>2070,- Kč</w:t>
            </w:r>
          </w:p>
        </w:tc>
      </w:tr>
      <w:tr w:rsidR="000F1956" w:rsidRPr="00590A00" w14:paraId="7A07507A" w14:textId="77777777" w:rsidTr="002A0C69">
        <w:trPr>
          <w:trHeight w:hRule="exact" w:val="680"/>
        </w:trPr>
        <w:tc>
          <w:tcPr>
            <w:tcW w:w="93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6384464" w14:textId="3ED4CEB6" w:rsidR="000F1956" w:rsidRPr="00590A00" w:rsidRDefault="000F1956" w:rsidP="000F1956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V.23: </w:t>
            </w:r>
            <w:r w:rsidRPr="005B2F36">
              <w:rPr>
                <w:rFonts w:cstheme="minorHAnsi"/>
                <w:sz w:val="26"/>
                <w:szCs w:val="26"/>
              </w:rPr>
              <w:t>Montáž lišty pvc/ kovové za 1bm</w:t>
            </w:r>
          </w:p>
        </w:tc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7A471A1" w14:textId="4AF8623D" w:rsidR="000F1956" w:rsidRPr="00590A00" w:rsidRDefault="000F1956" w:rsidP="000F1956">
            <w:pPr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bm</w:t>
            </w:r>
          </w:p>
        </w:tc>
        <w:tc>
          <w:tcPr>
            <w:tcW w:w="21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AA7FFA5" w14:textId="69784566" w:rsidR="000F1956" w:rsidRPr="00590A00" w:rsidRDefault="000F1956" w:rsidP="000F1956">
            <w:pPr>
              <w:jc w:val="right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197,- Kč</w:t>
            </w:r>
          </w:p>
        </w:tc>
      </w:tr>
      <w:tr w:rsidR="000F1956" w:rsidRPr="00590A00" w14:paraId="44EE807C" w14:textId="77777777" w:rsidTr="002A0C69">
        <w:trPr>
          <w:trHeight w:hRule="exact" w:val="680"/>
        </w:trPr>
        <w:tc>
          <w:tcPr>
            <w:tcW w:w="934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409796F" w14:textId="57F992F2" w:rsidR="000F1956" w:rsidRPr="00590A00" w:rsidRDefault="000F1956" w:rsidP="000F1956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V.24: </w:t>
            </w:r>
            <w:r w:rsidRPr="005B2F36">
              <w:rPr>
                <w:rFonts w:cstheme="minorHAnsi"/>
                <w:sz w:val="26"/>
                <w:szCs w:val="26"/>
              </w:rPr>
              <w:t>Použití více barev spárovací hmoty</w:t>
            </w:r>
          </w:p>
        </w:tc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A848CBD" w14:textId="46B59585" w:rsidR="000F1956" w:rsidRPr="00590A00" w:rsidRDefault="000F1956" w:rsidP="000F1956">
            <w:pPr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místnost</w:t>
            </w:r>
          </w:p>
        </w:tc>
        <w:tc>
          <w:tcPr>
            <w:tcW w:w="212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2EFD9" w:themeFill="accent6" w:themeFillTint="33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A17FA6A" w14:textId="1136EB26" w:rsidR="000F1956" w:rsidRPr="00590A00" w:rsidRDefault="000F1956" w:rsidP="000F1956">
            <w:pPr>
              <w:jc w:val="right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920,-Kč</w:t>
            </w:r>
          </w:p>
        </w:tc>
      </w:tr>
    </w:tbl>
    <w:p w14:paraId="22B26958" w14:textId="70328ED1" w:rsidR="009A29A0" w:rsidRDefault="009A29A0" w:rsidP="0073638B">
      <w:pPr>
        <w:jc w:val="both"/>
        <w:rPr>
          <w:rFonts w:cstheme="minorHAnsi"/>
          <w:sz w:val="26"/>
          <w:szCs w:val="26"/>
        </w:rPr>
      </w:pPr>
    </w:p>
    <w:p w14:paraId="75695E8F" w14:textId="20B056D2" w:rsidR="007604A0" w:rsidRDefault="00782DAE" w:rsidP="00F85357">
      <w:pPr>
        <w:rPr>
          <w:rFonts w:cstheme="minorHAnsi"/>
          <w:color w:val="7F7F7F" w:themeColor="text1" w:themeTint="80"/>
          <w:sz w:val="26"/>
          <w:szCs w:val="26"/>
        </w:rPr>
      </w:pPr>
      <w:r>
        <w:rPr>
          <w:rFonts w:cstheme="minorHAnsi"/>
          <w:color w:val="7F7F7F" w:themeColor="text1" w:themeTint="80"/>
          <w:sz w:val="26"/>
          <w:szCs w:val="26"/>
        </w:rPr>
        <w:t xml:space="preserve">Ostatní nároky ze strany koncového klienta v rámci změn budou posuzovány individuálně. </w:t>
      </w:r>
    </w:p>
    <w:p w14:paraId="5E9DD099" w14:textId="0596ECC6" w:rsidR="00F85357" w:rsidRPr="00F85357" w:rsidRDefault="00F85357" w:rsidP="00F85357">
      <w:pPr>
        <w:rPr>
          <w:rFonts w:cstheme="minorHAnsi"/>
          <w:color w:val="7F7F7F" w:themeColor="text1" w:themeTint="80"/>
          <w:sz w:val="26"/>
          <w:szCs w:val="26"/>
        </w:rPr>
      </w:pPr>
    </w:p>
    <w:sectPr w:rsidR="00F85357" w:rsidRPr="00F85357" w:rsidSect="009A29A0">
      <w:pgSz w:w="16838" w:h="11906" w:orient="landscape"/>
      <w:pgMar w:top="1417" w:right="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8DF05" w14:textId="77777777" w:rsidR="004B5E2F" w:rsidRDefault="004B5E2F" w:rsidP="007B0B23">
      <w:pPr>
        <w:spacing w:after="0" w:line="240" w:lineRule="auto"/>
      </w:pPr>
      <w:r>
        <w:separator/>
      </w:r>
    </w:p>
  </w:endnote>
  <w:endnote w:type="continuationSeparator" w:id="0">
    <w:p w14:paraId="3594CFE5" w14:textId="77777777" w:rsidR="004B5E2F" w:rsidRDefault="004B5E2F" w:rsidP="007B0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hnschrift SemiBol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A6B53" w14:textId="77777777" w:rsidR="004B5E2F" w:rsidRDefault="004B5E2F" w:rsidP="007B0B23">
      <w:pPr>
        <w:spacing w:after="0" w:line="240" w:lineRule="auto"/>
      </w:pPr>
      <w:r>
        <w:separator/>
      </w:r>
    </w:p>
  </w:footnote>
  <w:footnote w:type="continuationSeparator" w:id="0">
    <w:p w14:paraId="31A0F3FB" w14:textId="77777777" w:rsidR="004B5E2F" w:rsidRDefault="004B5E2F" w:rsidP="007B0B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729E8"/>
    <w:multiLevelType w:val="hybridMultilevel"/>
    <w:tmpl w:val="E6CCB9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EE7104"/>
    <w:multiLevelType w:val="hybridMultilevel"/>
    <w:tmpl w:val="B062527C"/>
    <w:lvl w:ilvl="0" w:tplc="AE22BC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1225693">
    <w:abstractNumId w:val="1"/>
  </w:num>
  <w:num w:numId="2" w16cid:durableId="117840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623"/>
    <w:rsid w:val="0000029F"/>
    <w:rsid w:val="00002772"/>
    <w:rsid w:val="000118BC"/>
    <w:rsid w:val="00024F3D"/>
    <w:rsid w:val="00034E21"/>
    <w:rsid w:val="00044A94"/>
    <w:rsid w:val="00046549"/>
    <w:rsid w:val="00056174"/>
    <w:rsid w:val="00065DE7"/>
    <w:rsid w:val="00067B16"/>
    <w:rsid w:val="00070B75"/>
    <w:rsid w:val="00072905"/>
    <w:rsid w:val="00094E73"/>
    <w:rsid w:val="000A4267"/>
    <w:rsid w:val="000B1965"/>
    <w:rsid w:val="000B6F5E"/>
    <w:rsid w:val="000C0428"/>
    <w:rsid w:val="000F1956"/>
    <w:rsid w:val="000F2733"/>
    <w:rsid w:val="00111370"/>
    <w:rsid w:val="00115D6D"/>
    <w:rsid w:val="001213C9"/>
    <w:rsid w:val="0013192B"/>
    <w:rsid w:val="00132936"/>
    <w:rsid w:val="00143EB1"/>
    <w:rsid w:val="00156B31"/>
    <w:rsid w:val="00166C61"/>
    <w:rsid w:val="00170BD8"/>
    <w:rsid w:val="001738E4"/>
    <w:rsid w:val="00173E81"/>
    <w:rsid w:val="00190B30"/>
    <w:rsid w:val="001A502C"/>
    <w:rsid w:val="001B1915"/>
    <w:rsid w:val="001C1CC6"/>
    <w:rsid w:val="001C2C2A"/>
    <w:rsid w:val="001C328D"/>
    <w:rsid w:val="001D5117"/>
    <w:rsid w:val="001F423D"/>
    <w:rsid w:val="001F7358"/>
    <w:rsid w:val="0020273B"/>
    <w:rsid w:val="002254BC"/>
    <w:rsid w:val="00245CB9"/>
    <w:rsid w:val="0024741B"/>
    <w:rsid w:val="00251CF0"/>
    <w:rsid w:val="00263F9E"/>
    <w:rsid w:val="00271306"/>
    <w:rsid w:val="00280CFD"/>
    <w:rsid w:val="00287F65"/>
    <w:rsid w:val="00295645"/>
    <w:rsid w:val="002A0C69"/>
    <w:rsid w:val="002B5D31"/>
    <w:rsid w:val="002D61AC"/>
    <w:rsid w:val="002E22F8"/>
    <w:rsid w:val="002E55D3"/>
    <w:rsid w:val="0030241E"/>
    <w:rsid w:val="00304442"/>
    <w:rsid w:val="003262EF"/>
    <w:rsid w:val="00335CA5"/>
    <w:rsid w:val="00335F60"/>
    <w:rsid w:val="003531A1"/>
    <w:rsid w:val="00365623"/>
    <w:rsid w:val="00373A22"/>
    <w:rsid w:val="00375574"/>
    <w:rsid w:val="00383AE7"/>
    <w:rsid w:val="003958E7"/>
    <w:rsid w:val="00396EAF"/>
    <w:rsid w:val="00397490"/>
    <w:rsid w:val="003A5858"/>
    <w:rsid w:val="003A64BE"/>
    <w:rsid w:val="003B365C"/>
    <w:rsid w:val="003C50F5"/>
    <w:rsid w:val="003D2741"/>
    <w:rsid w:val="004446BF"/>
    <w:rsid w:val="00471A66"/>
    <w:rsid w:val="004756EC"/>
    <w:rsid w:val="004A1530"/>
    <w:rsid w:val="004B5E2F"/>
    <w:rsid w:val="004C6975"/>
    <w:rsid w:val="004F0641"/>
    <w:rsid w:val="004F697F"/>
    <w:rsid w:val="004F6F29"/>
    <w:rsid w:val="004F7868"/>
    <w:rsid w:val="00510A96"/>
    <w:rsid w:val="00513A50"/>
    <w:rsid w:val="00523214"/>
    <w:rsid w:val="00531A07"/>
    <w:rsid w:val="00531CA6"/>
    <w:rsid w:val="005360E8"/>
    <w:rsid w:val="00543A43"/>
    <w:rsid w:val="00562436"/>
    <w:rsid w:val="00563764"/>
    <w:rsid w:val="00577F62"/>
    <w:rsid w:val="00590A00"/>
    <w:rsid w:val="005B00EA"/>
    <w:rsid w:val="005B2F36"/>
    <w:rsid w:val="005C309A"/>
    <w:rsid w:val="005D2DF2"/>
    <w:rsid w:val="005D53DA"/>
    <w:rsid w:val="005E30C0"/>
    <w:rsid w:val="005F2F34"/>
    <w:rsid w:val="005F3A27"/>
    <w:rsid w:val="005F7D26"/>
    <w:rsid w:val="00616148"/>
    <w:rsid w:val="00616CE5"/>
    <w:rsid w:val="00625317"/>
    <w:rsid w:val="006467AC"/>
    <w:rsid w:val="0066389A"/>
    <w:rsid w:val="00680CD4"/>
    <w:rsid w:val="0069493B"/>
    <w:rsid w:val="006A493E"/>
    <w:rsid w:val="006B5F2E"/>
    <w:rsid w:val="006C760A"/>
    <w:rsid w:val="006D24AB"/>
    <w:rsid w:val="006D6EED"/>
    <w:rsid w:val="006E1A72"/>
    <w:rsid w:val="006E6066"/>
    <w:rsid w:val="006E6B07"/>
    <w:rsid w:val="00707948"/>
    <w:rsid w:val="00735EC6"/>
    <w:rsid w:val="00736238"/>
    <w:rsid w:val="0073638B"/>
    <w:rsid w:val="007604A0"/>
    <w:rsid w:val="0077113E"/>
    <w:rsid w:val="0077680A"/>
    <w:rsid w:val="00782DAE"/>
    <w:rsid w:val="007853F3"/>
    <w:rsid w:val="0078734B"/>
    <w:rsid w:val="00793B45"/>
    <w:rsid w:val="00795011"/>
    <w:rsid w:val="007B073A"/>
    <w:rsid w:val="007B0B23"/>
    <w:rsid w:val="007B392E"/>
    <w:rsid w:val="007B6E51"/>
    <w:rsid w:val="007D3921"/>
    <w:rsid w:val="007D610F"/>
    <w:rsid w:val="007E466F"/>
    <w:rsid w:val="007F1E26"/>
    <w:rsid w:val="00804D0A"/>
    <w:rsid w:val="00812051"/>
    <w:rsid w:val="0081384D"/>
    <w:rsid w:val="00830B7C"/>
    <w:rsid w:val="00840FF1"/>
    <w:rsid w:val="0085496C"/>
    <w:rsid w:val="00860768"/>
    <w:rsid w:val="00860878"/>
    <w:rsid w:val="00865B07"/>
    <w:rsid w:val="008732E2"/>
    <w:rsid w:val="008742BE"/>
    <w:rsid w:val="00874859"/>
    <w:rsid w:val="008769AF"/>
    <w:rsid w:val="0088271C"/>
    <w:rsid w:val="00884702"/>
    <w:rsid w:val="00885E83"/>
    <w:rsid w:val="008A3DB2"/>
    <w:rsid w:val="008B3E05"/>
    <w:rsid w:val="008B6DA4"/>
    <w:rsid w:val="008C3301"/>
    <w:rsid w:val="008C6C36"/>
    <w:rsid w:val="008E3B2E"/>
    <w:rsid w:val="008E3D31"/>
    <w:rsid w:val="008E77AA"/>
    <w:rsid w:val="008F0CF5"/>
    <w:rsid w:val="008F6F71"/>
    <w:rsid w:val="009205F9"/>
    <w:rsid w:val="00924556"/>
    <w:rsid w:val="00931427"/>
    <w:rsid w:val="00936D90"/>
    <w:rsid w:val="009654C3"/>
    <w:rsid w:val="009656BA"/>
    <w:rsid w:val="009A29A0"/>
    <w:rsid w:val="009A7E2C"/>
    <w:rsid w:val="009B006C"/>
    <w:rsid w:val="009B7468"/>
    <w:rsid w:val="009D0328"/>
    <w:rsid w:val="00A01DCC"/>
    <w:rsid w:val="00A041E8"/>
    <w:rsid w:val="00A11F3A"/>
    <w:rsid w:val="00A20FB0"/>
    <w:rsid w:val="00A24F20"/>
    <w:rsid w:val="00A36190"/>
    <w:rsid w:val="00A41979"/>
    <w:rsid w:val="00A60217"/>
    <w:rsid w:val="00A72BE6"/>
    <w:rsid w:val="00A771A8"/>
    <w:rsid w:val="00A8244A"/>
    <w:rsid w:val="00A91F66"/>
    <w:rsid w:val="00A9326E"/>
    <w:rsid w:val="00A94591"/>
    <w:rsid w:val="00AA3527"/>
    <w:rsid w:val="00AA37F7"/>
    <w:rsid w:val="00AA6FD8"/>
    <w:rsid w:val="00AA7D1F"/>
    <w:rsid w:val="00AB6C18"/>
    <w:rsid w:val="00AD3841"/>
    <w:rsid w:val="00AF37F8"/>
    <w:rsid w:val="00B01D31"/>
    <w:rsid w:val="00B057B6"/>
    <w:rsid w:val="00B066F7"/>
    <w:rsid w:val="00B1120A"/>
    <w:rsid w:val="00B178B9"/>
    <w:rsid w:val="00B2046C"/>
    <w:rsid w:val="00B21B4E"/>
    <w:rsid w:val="00B45BA1"/>
    <w:rsid w:val="00B54F43"/>
    <w:rsid w:val="00B56BB5"/>
    <w:rsid w:val="00B63E8F"/>
    <w:rsid w:val="00B73558"/>
    <w:rsid w:val="00B761B8"/>
    <w:rsid w:val="00B851F3"/>
    <w:rsid w:val="00BA7FF1"/>
    <w:rsid w:val="00BB4084"/>
    <w:rsid w:val="00BB7CCC"/>
    <w:rsid w:val="00BC748F"/>
    <w:rsid w:val="00BC7EFE"/>
    <w:rsid w:val="00BD4473"/>
    <w:rsid w:val="00BD7EEA"/>
    <w:rsid w:val="00BF75D1"/>
    <w:rsid w:val="00C05525"/>
    <w:rsid w:val="00C1541F"/>
    <w:rsid w:val="00C3133C"/>
    <w:rsid w:val="00C35D89"/>
    <w:rsid w:val="00C36FF3"/>
    <w:rsid w:val="00C46735"/>
    <w:rsid w:val="00C47F3A"/>
    <w:rsid w:val="00C52D59"/>
    <w:rsid w:val="00C607E0"/>
    <w:rsid w:val="00C719EF"/>
    <w:rsid w:val="00C71D74"/>
    <w:rsid w:val="00C877F1"/>
    <w:rsid w:val="00CF68EC"/>
    <w:rsid w:val="00D035BE"/>
    <w:rsid w:val="00D12675"/>
    <w:rsid w:val="00D273A1"/>
    <w:rsid w:val="00D47971"/>
    <w:rsid w:val="00D623CE"/>
    <w:rsid w:val="00D6256B"/>
    <w:rsid w:val="00D654A9"/>
    <w:rsid w:val="00D67D25"/>
    <w:rsid w:val="00D9736A"/>
    <w:rsid w:val="00DA03A5"/>
    <w:rsid w:val="00DC161A"/>
    <w:rsid w:val="00DE0C87"/>
    <w:rsid w:val="00DE2330"/>
    <w:rsid w:val="00DE5903"/>
    <w:rsid w:val="00E04D8B"/>
    <w:rsid w:val="00E10F72"/>
    <w:rsid w:val="00E1687D"/>
    <w:rsid w:val="00E34941"/>
    <w:rsid w:val="00E50A81"/>
    <w:rsid w:val="00E8021B"/>
    <w:rsid w:val="00E82652"/>
    <w:rsid w:val="00E9131F"/>
    <w:rsid w:val="00EC1FBE"/>
    <w:rsid w:val="00EC43E0"/>
    <w:rsid w:val="00ED4D3F"/>
    <w:rsid w:val="00F00231"/>
    <w:rsid w:val="00F11132"/>
    <w:rsid w:val="00F1392D"/>
    <w:rsid w:val="00F16101"/>
    <w:rsid w:val="00F30F18"/>
    <w:rsid w:val="00F35B5D"/>
    <w:rsid w:val="00F36086"/>
    <w:rsid w:val="00F411F5"/>
    <w:rsid w:val="00F414C1"/>
    <w:rsid w:val="00F43C3A"/>
    <w:rsid w:val="00F46808"/>
    <w:rsid w:val="00F52CDE"/>
    <w:rsid w:val="00F54395"/>
    <w:rsid w:val="00F608B5"/>
    <w:rsid w:val="00F81447"/>
    <w:rsid w:val="00F835A3"/>
    <w:rsid w:val="00F85357"/>
    <w:rsid w:val="00F92405"/>
    <w:rsid w:val="00F934F7"/>
    <w:rsid w:val="00FA4F5A"/>
    <w:rsid w:val="00FC5527"/>
    <w:rsid w:val="00FF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23685"/>
  <w15:docId w15:val="{973865B7-7693-4A80-A1F1-4B845B33D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0B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0B23"/>
  </w:style>
  <w:style w:type="paragraph" w:styleId="Zpat">
    <w:name w:val="footer"/>
    <w:basedOn w:val="Normln"/>
    <w:link w:val="ZpatChar"/>
    <w:uiPriority w:val="99"/>
    <w:unhideWhenUsed/>
    <w:rsid w:val="007B0B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0B23"/>
  </w:style>
  <w:style w:type="paragraph" w:styleId="Odstavecseseznamem">
    <w:name w:val="List Paragraph"/>
    <w:basedOn w:val="Normln"/>
    <w:uiPriority w:val="34"/>
    <w:qFormat/>
    <w:rsid w:val="00D12675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B21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065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B92E6-AD4D-4DD0-851B-BE7B7D554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987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Mikolášková</dc:creator>
  <cp:keywords/>
  <dc:description/>
  <cp:lastModifiedBy>m h</cp:lastModifiedBy>
  <cp:revision>5</cp:revision>
  <cp:lastPrinted>2023-03-16T13:40:00Z</cp:lastPrinted>
  <dcterms:created xsi:type="dcterms:W3CDTF">2023-03-07T13:25:00Z</dcterms:created>
  <dcterms:modified xsi:type="dcterms:W3CDTF">2023-04-24T04:51:00Z</dcterms:modified>
</cp:coreProperties>
</file>